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2602A0" w14:textId="77777777" w:rsidR="000E1842" w:rsidRPr="00535EE6" w:rsidRDefault="0078105E" w:rsidP="0078105E">
      <w:pPr>
        <w:ind w:left="1701" w:hanging="1701"/>
        <w:rPr>
          <w:rFonts w:ascii="Times New Roman" w:eastAsia="Times New Roman" w:hAnsi="Times New Roman" w:cs="Times New Roman"/>
          <w:sz w:val="24"/>
          <w:szCs w:val="24"/>
          <w:lang w:eastAsia="fr-FR"/>
        </w:rPr>
      </w:pPr>
      <w:bookmarkStart w:id="0" w:name="_GoBack"/>
      <w:bookmarkEnd w:id="0"/>
      <w:r w:rsidRPr="00535EE6">
        <w:rPr>
          <w:noProof/>
          <w:lang w:eastAsia="bg-BG"/>
        </w:rPr>
        <w:drawing>
          <wp:inline distT="0" distB="0" distL="0" distR="0" wp14:anchorId="1A555CAD" wp14:editId="57D10FB2">
            <wp:extent cx="1114425" cy="904875"/>
            <wp:effectExtent l="0" t="0" r="9525" b="9525"/>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14425" cy="904875"/>
                    </a:xfrm>
                    <a:prstGeom prst="rect">
                      <a:avLst/>
                    </a:prstGeom>
                    <a:noFill/>
                    <a:ln>
                      <a:noFill/>
                    </a:ln>
                  </pic:spPr>
                </pic:pic>
              </a:graphicData>
            </a:graphic>
          </wp:inline>
        </w:drawing>
      </w:r>
      <w:r w:rsidRPr="00535EE6">
        <w:rPr>
          <w:rFonts w:ascii="Times New Roman" w:eastAsia="Times New Roman" w:hAnsi="Times New Roman" w:cs="Times New Roman"/>
          <w:sz w:val="24"/>
          <w:szCs w:val="24"/>
          <w:lang w:eastAsia="fr-FR"/>
        </w:rPr>
        <w:t xml:space="preserve">                             </w:t>
      </w:r>
      <w:r w:rsidRPr="00535EE6">
        <w:rPr>
          <w:rFonts w:ascii="Times New Roman" w:eastAsia="Times New Roman" w:hAnsi="Times New Roman" w:cs="Times New Roman"/>
          <w:noProof/>
          <w:sz w:val="24"/>
          <w:szCs w:val="24"/>
          <w:lang w:eastAsia="bg-BG"/>
        </w:rPr>
        <w:drawing>
          <wp:inline distT="0" distB="0" distL="0" distR="0" wp14:anchorId="0A53F802" wp14:editId="525E1E1F">
            <wp:extent cx="347472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4720" cy="914400"/>
                    </a:xfrm>
                    <a:prstGeom prst="rect">
                      <a:avLst/>
                    </a:prstGeom>
                    <a:noFill/>
                  </pic:spPr>
                </pic:pic>
              </a:graphicData>
            </a:graphic>
          </wp:inline>
        </w:drawing>
      </w:r>
    </w:p>
    <w:p w14:paraId="2F3F90AA" w14:textId="77777777" w:rsidR="000E1842" w:rsidRPr="00241760" w:rsidRDefault="000E1842" w:rsidP="000E1842">
      <w:pPr>
        <w:jc w:val="center"/>
        <w:rPr>
          <w:rFonts w:ascii="Times New Roman" w:eastAsia="Times New Roman" w:hAnsi="Times New Roman" w:cs="Times New Roman"/>
          <w:sz w:val="16"/>
          <w:szCs w:val="16"/>
          <w:lang w:val="ru-RU" w:eastAsia="fr-FR"/>
        </w:rPr>
      </w:pPr>
    </w:p>
    <w:p w14:paraId="349D89BF" w14:textId="77777777" w:rsidR="00241760" w:rsidRPr="00241760" w:rsidRDefault="00241760" w:rsidP="00241760">
      <w:pPr>
        <w:spacing w:after="0" w:line="240" w:lineRule="auto"/>
        <w:jc w:val="right"/>
        <w:rPr>
          <w:rFonts w:ascii="Times New Roman" w:eastAsia="Times New Roman" w:hAnsi="Times New Roman" w:cs="Times New Roman"/>
          <w:b/>
          <w:i/>
          <w:sz w:val="20"/>
          <w:szCs w:val="20"/>
          <w:lang w:eastAsia="bg-BG"/>
        </w:rPr>
      </w:pPr>
      <w:r w:rsidRPr="00241760">
        <w:rPr>
          <w:rFonts w:ascii="Times New Roman" w:eastAsia="Times New Roman" w:hAnsi="Times New Roman" w:cs="Times New Roman"/>
          <w:b/>
          <w:i/>
          <w:sz w:val="20"/>
          <w:szCs w:val="20"/>
          <w:lang w:eastAsia="bg-BG"/>
        </w:rPr>
        <w:t xml:space="preserve">Приложение № </w:t>
      </w:r>
      <w:r w:rsidRPr="00241760">
        <w:rPr>
          <w:rFonts w:ascii="Times New Roman" w:eastAsia="Times New Roman" w:hAnsi="Times New Roman" w:cs="Times New Roman"/>
          <w:b/>
          <w:i/>
          <w:sz w:val="20"/>
          <w:szCs w:val="20"/>
          <w:lang w:val="ru-RU" w:eastAsia="bg-BG"/>
        </w:rPr>
        <w:t xml:space="preserve">1 </w:t>
      </w:r>
      <w:r w:rsidRPr="00241760">
        <w:rPr>
          <w:rFonts w:ascii="Times New Roman" w:eastAsia="Times New Roman" w:hAnsi="Times New Roman" w:cs="Times New Roman"/>
          <w:b/>
          <w:i/>
          <w:sz w:val="20"/>
          <w:szCs w:val="20"/>
          <w:lang w:eastAsia="bg-BG"/>
        </w:rPr>
        <w:t xml:space="preserve">към условия за </w:t>
      </w:r>
      <w:r>
        <w:rPr>
          <w:rFonts w:ascii="Times New Roman" w:eastAsia="Times New Roman" w:hAnsi="Times New Roman" w:cs="Times New Roman"/>
          <w:b/>
          <w:i/>
          <w:sz w:val="20"/>
          <w:szCs w:val="20"/>
          <w:lang w:eastAsia="bg-BG"/>
        </w:rPr>
        <w:t>изпълнение</w:t>
      </w:r>
    </w:p>
    <w:p w14:paraId="1ABA42E0" w14:textId="77FE0D65" w:rsidR="00241760" w:rsidRPr="00497994" w:rsidRDefault="00241760" w:rsidP="00241760">
      <w:pPr>
        <w:spacing w:after="0" w:line="240" w:lineRule="auto"/>
        <w:jc w:val="right"/>
        <w:rPr>
          <w:rFonts w:ascii="Times New Roman" w:eastAsia="Times New Roman" w:hAnsi="Times New Roman" w:cs="Times New Roman"/>
          <w:sz w:val="24"/>
          <w:szCs w:val="24"/>
          <w:lang w:val="ru-RU" w:eastAsia="bg-BG"/>
        </w:rPr>
      </w:pPr>
      <w:r w:rsidRPr="00241760">
        <w:rPr>
          <w:rFonts w:ascii="Times New Roman" w:eastAsia="Times New Roman" w:hAnsi="Times New Roman" w:cs="Times New Roman"/>
          <w:b/>
          <w:i/>
          <w:sz w:val="20"/>
          <w:szCs w:val="20"/>
          <w:lang w:eastAsia="bg-BG"/>
        </w:rPr>
        <w:t>по процедура</w:t>
      </w:r>
      <w:r w:rsidRPr="00241760">
        <w:rPr>
          <w:rFonts w:ascii="Times New Roman" w:eastAsia="Times New Roman" w:hAnsi="Times New Roman" w:cs="Times New Roman"/>
          <w:b/>
          <w:i/>
          <w:sz w:val="20"/>
          <w:szCs w:val="20"/>
          <w:lang w:val="ru-RU" w:eastAsia="bg-BG"/>
        </w:rPr>
        <w:t xml:space="preserve"> </w:t>
      </w:r>
      <w:r w:rsidR="002B5572">
        <w:rPr>
          <w:rFonts w:ascii="Times New Roman" w:eastAsia="Times New Roman" w:hAnsi="Times New Roman" w:cs="Times New Roman"/>
          <w:b/>
          <w:i/>
          <w:sz w:val="20"/>
          <w:szCs w:val="20"/>
          <w:lang w:val="en-US" w:eastAsia="bg-BG"/>
        </w:rPr>
        <w:t>BG</w:t>
      </w:r>
      <w:r w:rsidR="002B5572" w:rsidRPr="00497994">
        <w:rPr>
          <w:rFonts w:ascii="Times New Roman" w:eastAsia="Times New Roman" w:hAnsi="Times New Roman" w:cs="Times New Roman"/>
          <w:b/>
          <w:i/>
          <w:sz w:val="20"/>
          <w:szCs w:val="20"/>
          <w:lang w:val="ru-RU" w:eastAsia="bg-BG"/>
        </w:rPr>
        <w:t>16</w:t>
      </w:r>
      <w:r w:rsidR="002B5572">
        <w:rPr>
          <w:rFonts w:ascii="Times New Roman" w:eastAsia="Times New Roman" w:hAnsi="Times New Roman" w:cs="Times New Roman"/>
          <w:b/>
          <w:i/>
          <w:sz w:val="20"/>
          <w:szCs w:val="20"/>
          <w:lang w:val="en-US" w:eastAsia="bg-BG"/>
        </w:rPr>
        <w:t>M</w:t>
      </w:r>
      <w:r w:rsidR="002B5572" w:rsidRPr="00497994">
        <w:rPr>
          <w:rFonts w:ascii="Times New Roman" w:eastAsia="Times New Roman" w:hAnsi="Times New Roman" w:cs="Times New Roman"/>
          <w:b/>
          <w:i/>
          <w:sz w:val="20"/>
          <w:szCs w:val="20"/>
          <w:lang w:val="ru-RU" w:eastAsia="bg-BG"/>
        </w:rPr>
        <w:t>1</w:t>
      </w:r>
      <w:r w:rsidR="002B5572">
        <w:rPr>
          <w:rFonts w:ascii="Times New Roman" w:eastAsia="Times New Roman" w:hAnsi="Times New Roman" w:cs="Times New Roman"/>
          <w:b/>
          <w:i/>
          <w:sz w:val="20"/>
          <w:szCs w:val="20"/>
          <w:lang w:val="en-US" w:eastAsia="bg-BG"/>
        </w:rPr>
        <w:t>OP</w:t>
      </w:r>
      <w:r w:rsidR="002B5572" w:rsidRPr="00497994">
        <w:rPr>
          <w:rFonts w:ascii="Times New Roman" w:eastAsia="Times New Roman" w:hAnsi="Times New Roman" w:cs="Times New Roman"/>
          <w:b/>
          <w:i/>
          <w:sz w:val="20"/>
          <w:szCs w:val="20"/>
          <w:lang w:val="ru-RU" w:eastAsia="bg-BG"/>
        </w:rPr>
        <w:t>002-3.030</w:t>
      </w:r>
    </w:p>
    <w:p w14:paraId="76A440B9" w14:textId="77777777" w:rsidR="00513B0A" w:rsidRPr="00241760" w:rsidRDefault="00513B0A" w:rsidP="000E1842">
      <w:pPr>
        <w:jc w:val="center"/>
        <w:rPr>
          <w:rFonts w:ascii="Times New Roman" w:eastAsia="Times New Roman" w:hAnsi="Times New Roman" w:cs="Times New Roman"/>
          <w:sz w:val="16"/>
          <w:szCs w:val="16"/>
          <w:lang w:eastAsia="fr-FR"/>
        </w:rPr>
      </w:pPr>
    </w:p>
    <w:tbl>
      <w:tblPr>
        <w:tblpPr w:leftFromText="180" w:rightFromText="180" w:vertAnchor="text" w:horzAnchor="margin" w:tblpXSpec="right" w:tblpY="31"/>
        <w:tblOverlap w:val="never"/>
        <w:tblW w:w="5749" w:type="dxa"/>
        <w:tblBorders>
          <w:top w:val="single" w:sz="12" w:space="0" w:color="B2B2B2"/>
          <w:left w:val="single" w:sz="12" w:space="0" w:color="B2B2B2"/>
          <w:bottom w:val="single" w:sz="12" w:space="0" w:color="B2B2B2"/>
          <w:right w:val="single" w:sz="12" w:space="0" w:color="B2B2B2"/>
          <w:insideH w:val="single" w:sz="12" w:space="0" w:color="B2B2B2"/>
          <w:insideV w:val="single" w:sz="12" w:space="0" w:color="B2B2B2"/>
        </w:tblBorders>
        <w:tblLook w:val="01E0" w:firstRow="1" w:lastRow="1" w:firstColumn="1" w:lastColumn="1" w:noHBand="0" w:noVBand="0"/>
      </w:tblPr>
      <w:tblGrid>
        <w:gridCol w:w="3187"/>
        <w:gridCol w:w="2562"/>
      </w:tblGrid>
      <w:tr w:rsidR="00315149" w:rsidRPr="00535EE6" w14:paraId="50A17ACC" w14:textId="77777777" w:rsidTr="00315149">
        <w:trPr>
          <w:trHeight w:val="202"/>
        </w:trPr>
        <w:tc>
          <w:tcPr>
            <w:tcW w:w="3187" w:type="dxa"/>
            <w:shd w:val="clear" w:color="auto" w:fill="auto"/>
          </w:tcPr>
          <w:p w14:paraId="1653DFA3" w14:textId="77777777" w:rsidR="00315149" w:rsidRPr="00535EE6" w:rsidRDefault="00315149" w:rsidP="00315149">
            <w:pPr>
              <w:spacing w:after="0" w:line="240" w:lineRule="auto"/>
              <w:rPr>
                <w:rFonts w:ascii="Times New Roman" w:hAnsi="Times New Roman" w:cs="Times New Roman"/>
                <w:color w:val="5F5F5F"/>
                <w:sz w:val="18"/>
                <w:szCs w:val="18"/>
              </w:rPr>
            </w:pPr>
            <w:r w:rsidRPr="00535EE6">
              <w:rPr>
                <w:rFonts w:ascii="Times New Roman" w:hAnsi="Times New Roman" w:cs="Times New Roman"/>
                <w:noProof/>
                <w:color w:val="5F5F5F"/>
                <w:sz w:val="18"/>
                <w:szCs w:val="18"/>
                <w:lang w:eastAsia="bg-BG"/>
              </w:rPr>
              <mc:AlternateContent>
                <mc:Choice Requires="wps">
                  <w:drawing>
                    <wp:anchor distT="0" distB="0" distL="114300" distR="114300" simplePos="0" relativeHeight="251659264" behindDoc="0" locked="0" layoutInCell="1" allowOverlap="1" wp14:anchorId="7FB66A58" wp14:editId="141A9F11">
                      <wp:simplePos x="0" y="0"/>
                      <wp:positionH relativeFrom="column">
                        <wp:posOffset>4343400</wp:posOffset>
                      </wp:positionH>
                      <wp:positionV relativeFrom="paragraph">
                        <wp:posOffset>-250825</wp:posOffset>
                      </wp:positionV>
                      <wp:extent cx="2171700" cy="1143000"/>
                      <wp:effectExtent l="0" t="635" r="381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A125E" w14:textId="77777777" w:rsidR="00C862A9" w:rsidRDefault="00C862A9" w:rsidP="00315149">
                                  <w:pPr>
                                    <w:jc w:val="center"/>
                                    <w:rPr>
                                      <w:rFonts w:ascii="Bookman Old Style" w:hAnsi="Bookman Old Style"/>
                                      <w:sz w:val="28"/>
                                      <w:szCs w:val="28"/>
                                    </w:rPr>
                                  </w:pPr>
                                </w:p>
                                <w:p w14:paraId="2ABF775E" w14:textId="77777777" w:rsidR="00C862A9" w:rsidRDefault="00C862A9" w:rsidP="0031514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FB66A58" id="_x0000_t202" coordsize="21600,21600" o:spt="202" path="m,l,21600r21600,l21600,xe">
                      <v:stroke joinstyle="miter"/>
                      <v:path gradientshapeok="t" o:connecttype="rect"/>
                    </v:shapetype>
                    <v:shape id="Text Box 1" o:spid="_x0000_s1026" type="#_x0000_t202" style="position:absolute;margin-left:342pt;margin-top:-19.75pt;width:171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" filled="f" stroked="f">
                      <v:textbox>
                        <w:txbxContent>
                          <w:p w14:paraId="4D9A125E" w14:textId="77777777" w:rsidR="00C862A9" w:rsidRDefault="00C862A9" w:rsidP="00315149">
                            <w:pPr>
                              <w:jc w:val="center"/>
                              <w:rPr>
                                <w:rFonts w:ascii="Bookman Old Style" w:hAnsi="Bookman Old Style"/>
                                <w:sz w:val="28"/>
                                <w:szCs w:val="28"/>
                              </w:rPr>
                            </w:pPr>
                          </w:p>
                          <w:p w14:paraId="2ABF775E" w14:textId="77777777" w:rsidR="00C862A9" w:rsidRDefault="00C862A9" w:rsidP="00315149">
                            <w:pPr>
                              <w:jc w:val="center"/>
                            </w:pPr>
                          </w:p>
                        </w:txbxContent>
                      </v:textbox>
                    </v:shape>
                  </w:pict>
                </mc:Fallback>
              </mc:AlternateContent>
            </w:r>
            <w:r w:rsidRPr="00535EE6">
              <w:rPr>
                <w:rFonts w:ascii="Times New Roman" w:hAnsi="Times New Roman" w:cs="Times New Roman"/>
                <w:color w:val="5F5F5F"/>
                <w:sz w:val="18"/>
                <w:szCs w:val="18"/>
              </w:rPr>
              <w:t xml:space="preserve">Регистрационен номер на договора </w:t>
            </w:r>
          </w:p>
        </w:tc>
        <w:tc>
          <w:tcPr>
            <w:tcW w:w="2562" w:type="dxa"/>
            <w:shd w:val="clear" w:color="auto" w:fill="auto"/>
          </w:tcPr>
          <w:p w14:paraId="2AB72F62" w14:textId="77777777" w:rsidR="00315149" w:rsidRPr="00535EE6" w:rsidRDefault="00315149" w:rsidP="00315149">
            <w:pPr>
              <w:spacing w:after="0" w:line="240" w:lineRule="auto"/>
              <w:jc w:val="both"/>
              <w:rPr>
                <w:rFonts w:ascii="Times New Roman" w:hAnsi="Times New Roman" w:cs="Times New Roman"/>
                <w:color w:val="5F5F5F"/>
                <w:sz w:val="18"/>
                <w:szCs w:val="18"/>
              </w:rPr>
            </w:pPr>
            <w:r w:rsidRPr="00535EE6">
              <w:rPr>
                <w:rFonts w:ascii="Times New Roman" w:hAnsi="Times New Roman" w:cs="Times New Roman"/>
                <w:color w:val="5F5F5F"/>
                <w:sz w:val="18"/>
                <w:szCs w:val="18"/>
              </w:rPr>
              <w:t>(номер от ИСУН 2020)</w:t>
            </w:r>
          </w:p>
        </w:tc>
      </w:tr>
      <w:tr w:rsidR="00315149" w:rsidRPr="00535EE6" w14:paraId="38BCC159" w14:textId="77777777" w:rsidTr="00315149">
        <w:trPr>
          <w:trHeight w:val="359"/>
        </w:trPr>
        <w:tc>
          <w:tcPr>
            <w:tcW w:w="3187" w:type="dxa"/>
            <w:shd w:val="clear" w:color="auto" w:fill="auto"/>
          </w:tcPr>
          <w:p w14:paraId="5DF0C6CA" w14:textId="77777777" w:rsidR="00315149" w:rsidRPr="00535EE6" w:rsidRDefault="00315149" w:rsidP="00315149">
            <w:pPr>
              <w:spacing w:after="0" w:line="240" w:lineRule="auto"/>
              <w:rPr>
                <w:rFonts w:ascii="Times New Roman" w:hAnsi="Times New Roman" w:cs="Times New Roman"/>
                <w:b/>
                <w:color w:val="5F5F5F"/>
                <w:sz w:val="18"/>
                <w:szCs w:val="18"/>
              </w:rPr>
            </w:pPr>
            <w:r w:rsidRPr="00535EE6">
              <w:rPr>
                <w:rFonts w:ascii="Times New Roman" w:hAnsi="Times New Roman" w:cs="Times New Roman"/>
                <w:color w:val="5F5F5F"/>
                <w:sz w:val="18"/>
                <w:szCs w:val="18"/>
              </w:rPr>
              <w:t>Регистрационен номер на проектното предложение</w:t>
            </w:r>
          </w:p>
        </w:tc>
        <w:tc>
          <w:tcPr>
            <w:tcW w:w="2562" w:type="dxa"/>
            <w:shd w:val="clear" w:color="auto" w:fill="auto"/>
          </w:tcPr>
          <w:p w14:paraId="790715B0" w14:textId="77777777" w:rsidR="00315149" w:rsidRPr="00535EE6" w:rsidRDefault="00315149" w:rsidP="00315149">
            <w:pPr>
              <w:spacing w:after="0" w:line="240" w:lineRule="auto"/>
              <w:rPr>
                <w:rFonts w:ascii="Times New Roman" w:hAnsi="Times New Roman" w:cs="Times New Roman"/>
                <w:color w:val="5F5F5F"/>
                <w:sz w:val="18"/>
                <w:szCs w:val="18"/>
              </w:rPr>
            </w:pPr>
            <w:r w:rsidRPr="00535EE6">
              <w:rPr>
                <w:rFonts w:ascii="Times New Roman" w:hAnsi="Times New Roman" w:cs="Times New Roman"/>
                <w:color w:val="5F5F5F"/>
                <w:sz w:val="18"/>
                <w:szCs w:val="18"/>
              </w:rPr>
              <w:t>(номер от ИСУН 2020)</w:t>
            </w:r>
          </w:p>
          <w:p w14:paraId="1FD7E6C4" w14:textId="77777777" w:rsidR="00315149" w:rsidRPr="00535EE6" w:rsidRDefault="00315149" w:rsidP="00315149">
            <w:pPr>
              <w:spacing w:after="0" w:line="240" w:lineRule="auto"/>
              <w:rPr>
                <w:rFonts w:ascii="Times New Roman" w:hAnsi="Times New Roman" w:cs="Times New Roman"/>
                <w:b/>
                <w:sz w:val="18"/>
                <w:szCs w:val="18"/>
              </w:rPr>
            </w:pPr>
          </w:p>
        </w:tc>
      </w:tr>
    </w:tbl>
    <w:p w14:paraId="3C524C7F" w14:textId="77777777" w:rsidR="00315149" w:rsidRPr="00535EE6" w:rsidRDefault="00315149" w:rsidP="000E1842">
      <w:pPr>
        <w:jc w:val="center"/>
        <w:rPr>
          <w:rFonts w:ascii="Times New Roman" w:eastAsia="Times New Roman" w:hAnsi="Times New Roman" w:cs="Times New Roman"/>
          <w:sz w:val="24"/>
          <w:szCs w:val="24"/>
          <w:lang w:eastAsia="fr-FR"/>
        </w:rPr>
      </w:pPr>
    </w:p>
    <w:p w14:paraId="3C4D83D2" w14:textId="77777777" w:rsidR="00315149" w:rsidRPr="00535EE6" w:rsidRDefault="00315149" w:rsidP="000E1842">
      <w:pPr>
        <w:jc w:val="center"/>
        <w:rPr>
          <w:rFonts w:ascii="Times New Roman" w:eastAsia="Times New Roman" w:hAnsi="Times New Roman" w:cs="Times New Roman"/>
          <w:sz w:val="24"/>
          <w:szCs w:val="24"/>
          <w:lang w:eastAsia="fr-FR"/>
        </w:rPr>
      </w:pPr>
    </w:p>
    <w:p w14:paraId="04C6E769" w14:textId="77777777" w:rsidR="000E1842" w:rsidRPr="00D77F15" w:rsidRDefault="002B6FB4" w:rsidP="00315149">
      <w:pPr>
        <w:jc w:val="right"/>
        <w:rPr>
          <w:rFonts w:ascii="Times New Roman" w:eastAsia="Times New Roman" w:hAnsi="Times New Roman" w:cs="Times New Roman"/>
          <w:sz w:val="24"/>
          <w:szCs w:val="24"/>
          <w:lang w:eastAsia="fr-FR"/>
        </w:rPr>
      </w:pPr>
      <w:r w:rsidRPr="00D77F15">
        <w:rPr>
          <w:rFonts w:ascii="Times New Roman" w:eastAsia="Times New Roman" w:hAnsi="Times New Roman" w:cs="Times New Roman"/>
          <w:sz w:val="24"/>
          <w:szCs w:val="24"/>
          <w:lang w:eastAsia="fr-FR"/>
        </w:rPr>
        <w:t xml:space="preserve">Образец </w:t>
      </w:r>
    </w:p>
    <w:p w14:paraId="5DA84BA2" w14:textId="77777777" w:rsidR="000E1842" w:rsidRPr="00D77F15" w:rsidRDefault="000E1842" w:rsidP="00460C5D">
      <w:pPr>
        <w:spacing w:after="0" w:line="240" w:lineRule="auto"/>
        <w:jc w:val="center"/>
        <w:rPr>
          <w:rFonts w:ascii="Times New Roman" w:hAnsi="Times New Roman" w:cs="Times New Roman"/>
          <w:b/>
          <w:sz w:val="24"/>
          <w:szCs w:val="24"/>
        </w:rPr>
      </w:pPr>
      <w:r w:rsidRPr="00D77F15">
        <w:rPr>
          <w:rFonts w:ascii="Times New Roman" w:hAnsi="Times New Roman" w:cs="Times New Roman"/>
          <w:b/>
          <w:sz w:val="24"/>
          <w:szCs w:val="24"/>
        </w:rPr>
        <w:t>АДМИНИСТРАТИВЕН ДОГОВОР</w:t>
      </w:r>
    </w:p>
    <w:p w14:paraId="1C6A714D" w14:textId="77777777" w:rsidR="00460C5D" w:rsidRPr="00D77F15" w:rsidRDefault="00460C5D" w:rsidP="00460C5D">
      <w:pPr>
        <w:spacing w:after="0" w:line="240" w:lineRule="auto"/>
        <w:jc w:val="center"/>
        <w:rPr>
          <w:rFonts w:ascii="Times New Roman" w:hAnsi="Times New Roman" w:cs="Times New Roman"/>
          <w:sz w:val="24"/>
          <w:szCs w:val="24"/>
        </w:rPr>
      </w:pPr>
    </w:p>
    <w:p w14:paraId="3A895C95" w14:textId="77777777" w:rsidR="00663D0E" w:rsidRPr="00D77F15" w:rsidRDefault="00663D0E" w:rsidP="00663D0E">
      <w:pPr>
        <w:spacing w:after="0" w:line="240" w:lineRule="auto"/>
        <w:jc w:val="center"/>
        <w:rPr>
          <w:rFonts w:ascii="Times New Roman" w:hAnsi="Times New Roman" w:cs="Times New Roman"/>
          <w:sz w:val="24"/>
          <w:szCs w:val="24"/>
          <w:lang w:val="en-US"/>
        </w:rPr>
      </w:pPr>
      <w:r w:rsidRPr="00D77F15">
        <w:rPr>
          <w:rFonts w:ascii="Times New Roman" w:hAnsi="Times New Roman" w:cs="Times New Roman"/>
          <w:sz w:val="24"/>
          <w:szCs w:val="24"/>
        </w:rPr>
        <w:t>................................../.................................</w:t>
      </w:r>
      <w:r w:rsidRPr="00D77F15">
        <w:rPr>
          <w:rStyle w:val="af0"/>
          <w:rFonts w:ascii="Times New Roman" w:hAnsi="Times New Roman" w:cs="Times New Roman"/>
          <w:sz w:val="24"/>
          <w:szCs w:val="24"/>
        </w:rPr>
        <w:footnoteReference w:id="1"/>
      </w:r>
    </w:p>
    <w:p w14:paraId="42B19027" w14:textId="77777777" w:rsidR="00D0454E" w:rsidRPr="00D77F15" w:rsidRDefault="00D0454E" w:rsidP="00663D0E">
      <w:pPr>
        <w:spacing w:after="0" w:line="240" w:lineRule="auto"/>
        <w:jc w:val="center"/>
        <w:rPr>
          <w:rFonts w:ascii="Times New Roman" w:hAnsi="Times New Roman" w:cs="Times New Roman"/>
          <w:sz w:val="24"/>
          <w:szCs w:val="24"/>
          <w:lang w:val="en-US"/>
        </w:rPr>
      </w:pPr>
    </w:p>
    <w:p w14:paraId="30F401B5" w14:textId="77777777" w:rsidR="00460C5D" w:rsidRPr="00D77F15" w:rsidRDefault="000E1842" w:rsidP="00460C5D">
      <w:pPr>
        <w:spacing w:after="0" w:line="240" w:lineRule="auto"/>
        <w:jc w:val="center"/>
        <w:rPr>
          <w:rFonts w:ascii="Times New Roman" w:hAnsi="Times New Roman" w:cs="Times New Roman"/>
          <w:sz w:val="24"/>
          <w:szCs w:val="24"/>
        </w:rPr>
      </w:pPr>
      <w:r w:rsidRPr="00D77F15">
        <w:rPr>
          <w:rFonts w:ascii="Times New Roman" w:hAnsi="Times New Roman" w:cs="Times New Roman"/>
          <w:sz w:val="24"/>
          <w:szCs w:val="24"/>
        </w:rPr>
        <w:t xml:space="preserve">за предоставяне на безвъзмездна финансова помощ </w:t>
      </w:r>
      <w:r w:rsidR="00B95BED" w:rsidRPr="00D77F15">
        <w:rPr>
          <w:rFonts w:ascii="Times New Roman" w:hAnsi="Times New Roman" w:cs="Times New Roman"/>
          <w:sz w:val="24"/>
          <w:szCs w:val="24"/>
        </w:rPr>
        <w:t xml:space="preserve">по </w:t>
      </w:r>
      <w:r w:rsidR="00460C5D" w:rsidRPr="00D77F15">
        <w:rPr>
          <w:rFonts w:ascii="Times New Roman" w:hAnsi="Times New Roman" w:cs="Times New Roman"/>
          <w:sz w:val="24"/>
          <w:szCs w:val="24"/>
        </w:rPr>
        <w:t xml:space="preserve">оперативна програма </w:t>
      </w:r>
    </w:p>
    <w:p w14:paraId="1BF258EB" w14:textId="77777777" w:rsidR="00460C5D" w:rsidRPr="00D77F15" w:rsidRDefault="00460C5D" w:rsidP="00460C5D">
      <w:pPr>
        <w:spacing w:after="0" w:line="240" w:lineRule="auto"/>
        <w:jc w:val="center"/>
        <w:rPr>
          <w:rFonts w:ascii="Times New Roman" w:hAnsi="Times New Roman" w:cs="Times New Roman"/>
          <w:sz w:val="24"/>
          <w:szCs w:val="24"/>
        </w:rPr>
      </w:pPr>
      <w:r w:rsidRPr="00D77F15">
        <w:rPr>
          <w:rFonts w:ascii="Times New Roman" w:hAnsi="Times New Roman" w:cs="Times New Roman"/>
          <w:sz w:val="24"/>
          <w:szCs w:val="24"/>
        </w:rPr>
        <w:t xml:space="preserve">„Околна среда 2014-2020 г.”, </w:t>
      </w:r>
      <w:proofErr w:type="spellStart"/>
      <w:r w:rsidR="00EB48B6" w:rsidRPr="00D77F15">
        <w:rPr>
          <w:rFonts w:ascii="Times New Roman" w:hAnsi="Times New Roman" w:cs="Times New Roman"/>
          <w:sz w:val="24"/>
          <w:szCs w:val="24"/>
        </w:rPr>
        <w:t>съфинансирана</w:t>
      </w:r>
      <w:proofErr w:type="spellEnd"/>
      <w:r w:rsidRPr="00D77F15">
        <w:rPr>
          <w:rFonts w:ascii="Times New Roman" w:hAnsi="Times New Roman" w:cs="Times New Roman"/>
          <w:sz w:val="24"/>
          <w:szCs w:val="24"/>
        </w:rPr>
        <w:t xml:space="preserve"> от </w:t>
      </w:r>
    </w:p>
    <w:p w14:paraId="3B49F2E2" w14:textId="77777777" w:rsidR="00B95BED" w:rsidRPr="00D77F15" w:rsidRDefault="00460C5D" w:rsidP="00460C5D">
      <w:pPr>
        <w:spacing w:after="0" w:line="240" w:lineRule="auto"/>
        <w:jc w:val="center"/>
        <w:rPr>
          <w:rFonts w:ascii="Times New Roman" w:hAnsi="Times New Roman" w:cs="Times New Roman"/>
          <w:sz w:val="24"/>
          <w:szCs w:val="24"/>
        </w:rPr>
      </w:pPr>
      <w:r w:rsidRPr="00D77F15">
        <w:rPr>
          <w:rFonts w:ascii="Times New Roman" w:hAnsi="Times New Roman" w:cs="Times New Roman"/>
          <w:sz w:val="24"/>
          <w:szCs w:val="24"/>
        </w:rPr>
        <w:t xml:space="preserve">Европейския фонд за регионално развитие и </w:t>
      </w:r>
      <w:proofErr w:type="spellStart"/>
      <w:r w:rsidRPr="00D77F15">
        <w:rPr>
          <w:rFonts w:ascii="Times New Roman" w:hAnsi="Times New Roman" w:cs="Times New Roman"/>
          <w:sz w:val="24"/>
          <w:szCs w:val="24"/>
        </w:rPr>
        <w:t>Кохезионния</w:t>
      </w:r>
      <w:proofErr w:type="spellEnd"/>
      <w:r w:rsidRPr="00D77F15">
        <w:rPr>
          <w:rFonts w:ascii="Times New Roman" w:hAnsi="Times New Roman" w:cs="Times New Roman"/>
          <w:sz w:val="24"/>
          <w:szCs w:val="24"/>
        </w:rPr>
        <w:t xml:space="preserve"> фонд на Европейския съюз</w:t>
      </w:r>
    </w:p>
    <w:p w14:paraId="1EF794D5" w14:textId="77777777" w:rsidR="00F5592C" w:rsidRPr="00D77F15" w:rsidRDefault="00460C5D" w:rsidP="00C94A5F">
      <w:pPr>
        <w:spacing w:after="0" w:line="240" w:lineRule="auto"/>
        <w:jc w:val="center"/>
        <w:rPr>
          <w:rFonts w:ascii="Times New Roman" w:hAnsi="Times New Roman" w:cs="Times New Roman"/>
          <w:sz w:val="24"/>
          <w:szCs w:val="24"/>
        </w:rPr>
      </w:pPr>
      <w:r w:rsidRPr="00D77F15">
        <w:rPr>
          <w:rFonts w:ascii="Times New Roman" w:hAnsi="Times New Roman" w:cs="Times New Roman"/>
          <w:sz w:val="24"/>
          <w:szCs w:val="24"/>
        </w:rPr>
        <w:t xml:space="preserve">по </w:t>
      </w:r>
      <w:r w:rsidR="00B95BED" w:rsidRPr="00D77F15">
        <w:rPr>
          <w:rFonts w:ascii="Times New Roman" w:hAnsi="Times New Roman" w:cs="Times New Roman"/>
          <w:sz w:val="24"/>
          <w:szCs w:val="24"/>
        </w:rPr>
        <w:t xml:space="preserve">процедура </w:t>
      </w:r>
      <w:r w:rsidR="00F5592C" w:rsidRPr="00D77F15">
        <w:rPr>
          <w:rFonts w:ascii="Times New Roman" w:hAnsi="Times New Roman" w:cs="Times New Roman"/>
          <w:sz w:val="24"/>
          <w:szCs w:val="24"/>
        </w:rPr>
        <w:t>на предоставяне на безвъзмездна финансова помощ чрез подбор</w:t>
      </w:r>
    </w:p>
    <w:p w14:paraId="1B1562DB" w14:textId="47AD1285" w:rsidR="00460C5D" w:rsidRPr="00D77F15" w:rsidRDefault="00B95BED" w:rsidP="00C94A5F">
      <w:pPr>
        <w:spacing w:after="0" w:line="240" w:lineRule="auto"/>
        <w:jc w:val="center"/>
        <w:rPr>
          <w:rFonts w:ascii="Times New Roman" w:hAnsi="Times New Roman" w:cs="Times New Roman"/>
          <w:sz w:val="24"/>
          <w:szCs w:val="24"/>
        </w:rPr>
      </w:pPr>
      <w:r w:rsidRPr="00D77F15">
        <w:rPr>
          <w:rFonts w:ascii="Times New Roman" w:hAnsi="Times New Roman" w:cs="Times New Roman"/>
          <w:sz w:val="24"/>
          <w:szCs w:val="24"/>
        </w:rPr>
        <w:t xml:space="preserve"> </w:t>
      </w:r>
      <w:r w:rsidR="00C70417" w:rsidRPr="00D77F15">
        <w:rPr>
          <w:rFonts w:ascii="Times New Roman" w:hAnsi="Times New Roman" w:cs="Times New Roman"/>
          <w:sz w:val="24"/>
          <w:szCs w:val="24"/>
        </w:rPr>
        <w:t>BG16M1OP002-3.030</w:t>
      </w:r>
      <w:r w:rsidR="00663D0E" w:rsidRPr="00D77F15" w:rsidDel="00663D0E">
        <w:rPr>
          <w:rFonts w:ascii="Times New Roman" w:hAnsi="Times New Roman" w:cs="Times New Roman"/>
          <w:sz w:val="24"/>
          <w:szCs w:val="24"/>
        </w:rPr>
        <w:t xml:space="preserve"> </w:t>
      </w:r>
      <w:r w:rsidR="00844829" w:rsidRPr="00D77F15">
        <w:rPr>
          <w:rFonts w:ascii="Times New Roman" w:hAnsi="Times New Roman" w:cs="Times New Roman"/>
          <w:b/>
          <w:i/>
          <w:sz w:val="24"/>
          <w:szCs w:val="24"/>
        </w:rPr>
        <w:t xml:space="preserve">„Подобряване на природозащитното състояние на видове в мрежата Натура 2000 чрез подхода ВОМР в територията на МИГ </w:t>
      </w:r>
      <w:r w:rsidR="00001947" w:rsidRPr="00D77F15">
        <w:rPr>
          <w:rFonts w:ascii="Times New Roman" w:hAnsi="Times New Roman" w:cs="Times New Roman"/>
          <w:b/>
          <w:i/>
          <w:sz w:val="24"/>
          <w:szCs w:val="24"/>
        </w:rPr>
        <w:t>Белене-Никопол</w:t>
      </w:r>
      <w:r w:rsidR="00844829" w:rsidRPr="00D77F15">
        <w:rPr>
          <w:rFonts w:ascii="Times New Roman" w:hAnsi="Times New Roman" w:cs="Times New Roman"/>
          <w:b/>
          <w:i/>
          <w:sz w:val="24"/>
          <w:szCs w:val="24"/>
        </w:rPr>
        <w:t>“</w:t>
      </w:r>
      <w:r w:rsidR="00D17ACF" w:rsidRPr="00D77F15">
        <w:rPr>
          <w:rFonts w:ascii="Times New Roman" w:hAnsi="Times New Roman" w:cs="Times New Roman"/>
          <w:sz w:val="24"/>
          <w:szCs w:val="24"/>
        </w:rPr>
        <w:t>,</w:t>
      </w:r>
    </w:p>
    <w:p w14:paraId="1E7E3D3C" w14:textId="77777777" w:rsidR="00B95BED" w:rsidRPr="00D77F15" w:rsidRDefault="00B95BED" w:rsidP="00460C5D">
      <w:pPr>
        <w:spacing w:after="0" w:line="240" w:lineRule="auto"/>
        <w:jc w:val="center"/>
        <w:rPr>
          <w:rFonts w:ascii="Times New Roman" w:hAnsi="Times New Roman" w:cs="Times New Roman"/>
          <w:sz w:val="24"/>
          <w:szCs w:val="24"/>
        </w:rPr>
      </w:pPr>
      <w:r w:rsidRPr="00D77F15">
        <w:rPr>
          <w:rFonts w:ascii="Times New Roman" w:hAnsi="Times New Roman" w:cs="Times New Roman"/>
          <w:sz w:val="24"/>
          <w:szCs w:val="24"/>
        </w:rPr>
        <w:t>на бенефициент</w:t>
      </w:r>
      <w:r w:rsidR="00460C5D" w:rsidRPr="00D77F15">
        <w:rPr>
          <w:rFonts w:ascii="Times New Roman" w:hAnsi="Times New Roman" w:cs="Times New Roman"/>
          <w:sz w:val="24"/>
          <w:szCs w:val="24"/>
        </w:rPr>
        <w:t xml:space="preserve"> </w:t>
      </w:r>
      <w:r w:rsidR="00D17ACF" w:rsidRPr="00D77F15">
        <w:rPr>
          <w:rFonts w:ascii="Times New Roman" w:hAnsi="Times New Roman" w:cs="Times New Roman"/>
          <w:sz w:val="24"/>
          <w:szCs w:val="24"/>
        </w:rPr>
        <w:t>……………………</w:t>
      </w:r>
    </w:p>
    <w:p w14:paraId="6BFFD9D2" w14:textId="77777777" w:rsidR="000E1842" w:rsidRPr="00D77F15" w:rsidRDefault="00663D0E" w:rsidP="00663D0E">
      <w:pPr>
        <w:tabs>
          <w:tab w:val="left" w:pos="3268"/>
          <w:tab w:val="center" w:pos="4819"/>
        </w:tabs>
        <w:rPr>
          <w:rFonts w:ascii="Times New Roman" w:hAnsi="Times New Roman" w:cs="Times New Roman"/>
          <w:sz w:val="24"/>
          <w:szCs w:val="24"/>
        </w:rPr>
      </w:pPr>
      <w:r w:rsidRPr="00D77F15">
        <w:rPr>
          <w:rFonts w:ascii="Times New Roman" w:hAnsi="Times New Roman" w:cs="Times New Roman"/>
          <w:sz w:val="24"/>
          <w:szCs w:val="24"/>
          <w:lang w:val="en-US"/>
        </w:rPr>
        <w:tab/>
      </w:r>
      <w:r w:rsidRPr="00D77F15">
        <w:rPr>
          <w:rFonts w:ascii="Times New Roman" w:hAnsi="Times New Roman" w:cs="Times New Roman"/>
          <w:sz w:val="24"/>
          <w:szCs w:val="24"/>
          <w:lang w:val="en-US"/>
        </w:rPr>
        <w:tab/>
      </w:r>
      <w:r w:rsidR="00B95BED" w:rsidRPr="00D77F15">
        <w:rPr>
          <w:rFonts w:ascii="Times New Roman" w:hAnsi="Times New Roman" w:cs="Times New Roman"/>
          <w:sz w:val="24"/>
          <w:szCs w:val="24"/>
        </w:rPr>
        <w:t xml:space="preserve"> </w:t>
      </w:r>
    </w:p>
    <w:p w14:paraId="515441E0" w14:textId="77777777" w:rsidR="00542660" w:rsidRPr="00D77F15" w:rsidRDefault="00542660" w:rsidP="00CD28DE">
      <w:pPr>
        <w:spacing w:before="80" w:after="80" w:line="240" w:lineRule="auto"/>
        <w:ind w:firstLine="708"/>
        <w:jc w:val="both"/>
        <w:rPr>
          <w:rFonts w:ascii="Times New Roman" w:eastAsia="Times New Roman" w:hAnsi="Times New Roman" w:cs="Times New Roman"/>
          <w:b/>
          <w:sz w:val="24"/>
          <w:szCs w:val="24"/>
          <w:lang w:eastAsia="fr-FR"/>
        </w:rPr>
      </w:pPr>
    </w:p>
    <w:p w14:paraId="2870207E" w14:textId="1643849A" w:rsidR="00DE0C25" w:rsidRPr="00D77F15" w:rsidRDefault="00622568" w:rsidP="008E4CC9">
      <w:pPr>
        <w:pStyle w:val="ad"/>
        <w:numPr>
          <w:ilvl w:val="0"/>
          <w:numId w:val="3"/>
        </w:numPr>
        <w:spacing w:after="0" w:line="240" w:lineRule="auto"/>
        <w:ind w:left="0" w:firstLine="0"/>
        <w:jc w:val="both"/>
        <w:rPr>
          <w:rFonts w:ascii="Times New Roman" w:eastAsia="Times New Roman" w:hAnsi="Times New Roman" w:cs="Times New Roman"/>
          <w:sz w:val="24"/>
          <w:szCs w:val="24"/>
          <w:lang w:eastAsia="fr-FR"/>
        </w:rPr>
      </w:pPr>
      <w:r w:rsidRPr="00D77F15">
        <w:rPr>
          <w:rFonts w:ascii="Times New Roman" w:eastAsia="Times New Roman" w:hAnsi="Times New Roman" w:cs="Times New Roman"/>
          <w:sz w:val="24"/>
          <w:szCs w:val="24"/>
          <w:lang w:eastAsia="fr-FR"/>
        </w:rPr>
        <w:t xml:space="preserve">Настоящият договор се сключва на основание чл. 48, ал. 1 и ал. 2 от </w:t>
      </w:r>
      <w:r w:rsidRPr="00D77F15">
        <w:rPr>
          <w:rFonts w:ascii="Times New Roman" w:eastAsia="Times New Roman" w:hAnsi="Times New Roman" w:cs="Times New Roman"/>
          <w:bCs/>
          <w:sz w:val="24"/>
          <w:szCs w:val="24"/>
          <w:lang w:eastAsia="fr-FR"/>
        </w:rPr>
        <w:t>Постановление на Министерския съвет № 161 от 4 юли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w:t>
      </w:r>
      <w:r w:rsidR="00C862A9" w:rsidRPr="00D77F15">
        <w:rPr>
          <w:rFonts w:ascii="Times New Roman" w:eastAsia="Times New Roman" w:hAnsi="Times New Roman" w:cs="Times New Roman"/>
          <w:bCs/>
          <w:sz w:val="24"/>
          <w:szCs w:val="24"/>
          <w:lang w:eastAsia="fr-FR"/>
        </w:rPr>
        <w:t>В</w:t>
      </w:r>
      <w:r w:rsidRPr="00D77F15">
        <w:rPr>
          <w:rFonts w:ascii="Times New Roman" w:eastAsia="Times New Roman" w:hAnsi="Times New Roman" w:cs="Times New Roman"/>
          <w:bCs/>
          <w:sz w:val="24"/>
          <w:szCs w:val="24"/>
          <w:lang w:eastAsia="fr-FR"/>
        </w:rPr>
        <w:t>одено от общностите местно развитие“ за периода 2014-2020 г.</w:t>
      </w:r>
      <w:r w:rsidRPr="00D77F15">
        <w:rPr>
          <w:rFonts w:ascii="Times New Roman" w:eastAsia="Times New Roman" w:hAnsi="Times New Roman" w:cs="Times New Roman"/>
          <w:sz w:val="24"/>
          <w:szCs w:val="24"/>
          <w:lang w:eastAsia="fr-FR"/>
        </w:rPr>
        <w:t xml:space="preserve"> (ПМС № 161/2016 г.)</w:t>
      </w:r>
      <w:r w:rsidR="00DE0C25" w:rsidRPr="00D77F15">
        <w:rPr>
          <w:rFonts w:ascii="Times New Roman" w:eastAsia="Times New Roman" w:hAnsi="Times New Roman" w:cs="Times New Roman"/>
          <w:sz w:val="24"/>
          <w:szCs w:val="24"/>
          <w:lang w:eastAsia="fr-FR"/>
        </w:rPr>
        <w:t>,</w:t>
      </w:r>
      <w:r w:rsidR="00B95BED" w:rsidRPr="00D77F15">
        <w:rPr>
          <w:rFonts w:ascii="Times New Roman" w:eastAsia="Times New Roman" w:hAnsi="Times New Roman" w:cs="Times New Roman"/>
          <w:sz w:val="24"/>
          <w:szCs w:val="24"/>
          <w:lang w:eastAsia="fr-FR"/>
        </w:rPr>
        <w:t xml:space="preserve"> във връзка с постъпило</w:t>
      </w:r>
      <w:r w:rsidR="00DE0C25" w:rsidRPr="00D77F15">
        <w:rPr>
          <w:rFonts w:ascii="Times New Roman" w:eastAsia="Times New Roman" w:hAnsi="Times New Roman" w:cs="Times New Roman"/>
          <w:sz w:val="24"/>
          <w:szCs w:val="24"/>
          <w:lang w:eastAsia="fr-FR"/>
        </w:rPr>
        <w:t xml:space="preserve"> </w:t>
      </w:r>
      <w:r w:rsidR="00D47F9D" w:rsidRPr="00D77F15">
        <w:rPr>
          <w:rFonts w:ascii="Times New Roman" w:eastAsia="Times New Roman" w:hAnsi="Times New Roman" w:cs="Times New Roman"/>
          <w:sz w:val="24"/>
          <w:szCs w:val="24"/>
          <w:lang w:eastAsia="fr-FR"/>
        </w:rPr>
        <w:t xml:space="preserve">на ……………..г. </w:t>
      </w:r>
      <w:r w:rsidR="00DE0C25" w:rsidRPr="00D77F15">
        <w:rPr>
          <w:rFonts w:ascii="Times New Roman" w:eastAsia="Times New Roman" w:hAnsi="Times New Roman" w:cs="Times New Roman"/>
          <w:sz w:val="24"/>
          <w:szCs w:val="24"/>
          <w:lang w:eastAsia="fr-FR"/>
        </w:rPr>
        <w:t xml:space="preserve">проектно предложение ИСУН № ………., оценено от </w:t>
      </w:r>
      <w:r w:rsidRPr="00D77F15">
        <w:rPr>
          <w:rFonts w:ascii="Times New Roman" w:eastAsia="Times New Roman" w:hAnsi="Times New Roman" w:cs="Times New Roman"/>
          <w:sz w:val="24"/>
          <w:szCs w:val="24"/>
          <w:lang w:eastAsia="fr-FR"/>
        </w:rPr>
        <w:t>оценителна комисия</w:t>
      </w:r>
      <w:r w:rsidR="00DE0C25" w:rsidRPr="00D77F15">
        <w:rPr>
          <w:rFonts w:ascii="Times New Roman" w:eastAsia="Times New Roman" w:hAnsi="Times New Roman" w:cs="Times New Roman"/>
          <w:sz w:val="24"/>
          <w:szCs w:val="24"/>
          <w:lang w:eastAsia="fr-FR"/>
        </w:rPr>
        <w:t xml:space="preserve">, назначена със Заповед № ………../…….. г. на </w:t>
      </w:r>
      <w:r w:rsidR="00F5592C" w:rsidRPr="00D77F15">
        <w:rPr>
          <w:rFonts w:ascii="Times New Roman" w:eastAsia="Times New Roman" w:hAnsi="Times New Roman" w:cs="Times New Roman"/>
          <w:sz w:val="24"/>
          <w:szCs w:val="24"/>
          <w:lang w:eastAsia="fr-FR"/>
        </w:rPr>
        <w:t xml:space="preserve">Председателя на </w:t>
      </w:r>
      <w:r w:rsidRPr="00D77F15">
        <w:rPr>
          <w:rFonts w:ascii="Times New Roman" w:eastAsia="Times New Roman" w:hAnsi="Times New Roman" w:cs="Times New Roman"/>
          <w:sz w:val="24"/>
          <w:szCs w:val="24"/>
          <w:lang w:eastAsia="fr-FR"/>
        </w:rPr>
        <w:t xml:space="preserve">Управителния съвет на МИГ </w:t>
      </w:r>
      <w:r w:rsidR="00DE0C25" w:rsidRPr="00D77F15">
        <w:rPr>
          <w:rFonts w:ascii="Times New Roman" w:eastAsia="Times New Roman" w:hAnsi="Times New Roman" w:cs="Times New Roman"/>
          <w:sz w:val="24"/>
          <w:szCs w:val="24"/>
          <w:lang w:eastAsia="fr-FR"/>
        </w:rPr>
        <w:t xml:space="preserve">и въз основа на доклад за оценка </w:t>
      </w:r>
      <w:r w:rsidRPr="00D77F15">
        <w:rPr>
          <w:rFonts w:ascii="Times New Roman" w:eastAsia="Times New Roman" w:hAnsi="Times New Roman" w:cs="Times New Roman"/>
          <w:sz w:val="24"/>
          <w:szCs w:val="24"/>
          <w:lang w:eastAsia="fr-FR"/>
        </w:rPr>
        <w:t xml:space="preserve">на комисията </w:t>
      </w:r>
      <w:r w:rsidR="00DE0C25" w:rsidRPr="00D77F15">
        <w:rPr>
          <w:rFonts w:ascii="Times New Roman" w:eastAsia="Times New Roman" w:hAnsi="Times New Roman" w:cs="Times New Roman"/>
          <w:sz w:val="24"/>
          <w:szCs w:val="24"/>
          <w:lang w:eastAsia="fr-FR"/>
        </w:rPr>
        <w:t>от …………..…… г.</w:t>
      </w:r>
      <w:r w:rsidR="00663D0E" w:rsidRPr="00D77F15">
        <w:rPr>
          <w:rStyle w:val="af0"/>
          <w:rFonts w:ascii="Times New Roman" w:eastAsia="Times New Roman" w:hAnsi="Times New Roman" w:cs="Times New Roman"/>
          <w:sz w:val="24"/>
          <w:szCs w:val="24"/>
          <w:lang w:eastAsia="fr-FR"/>
        </w:rPr>
        <w:footnoteReference w:id="2"/>
      </w:r>
      <w:r w:rsidR="00DE0C25" w:rsidRPr="00D77F15">
        <w:rPr>
          <w:rFonts w:ascii="Times New Roman" w:eastAsia="Times New Roman" w:hAnsi="Times New Roman" w:cs="Times New Roman"/>
          <w:sz w:val="24"/>
          <w:szCs w:val="24"/>
          <w:lang w:eastAsia="fr-FR"/>
        </w:rPr>
        <w:t xml:space="preserve">, </w:t>
      </w:r>
      <w:r w:rsidR="00E875E8" w:rsidRPr="00D77F15">
        <w:rPr>
          <w:rFonts w:ascii="Times New Roman" w:eastAsia="Times New Roman" w:hAnsi="Times New Roman" w:cs="Times New Roman"/>
          <w:sz w:val="24"/>
          <w:szCs w:val="24"/>
          <w:lang w:eastAsia="fr-FR"/>
        </w:rPr>
        <w:t xml:space="preserve">с който горепосоченото проектно предложение се предлага за финансиране от оперативната програма, </w:t>
      </w:r>
      <w:r w:rsidR="00DE0C25" w:rsidRPr="00D77F15">
        <w:rPr>
          <w:rFonts w:ascii="Times New Roman" w:eastAsia="Times New Roman" w:hAnsi="Times New Roman" w:cs="Times New Roman"/>
          <w:sz w:val="24"/>
          <w:szCs w:val="24"/>
          <w:lang w:eastAsia="fr-FR"/>
        </w:rPr>
        <w:t xml:space="preserve">одобрен </w:t>
      </w:r>
      <w:r w:rsidR="00D47F9D" w:rsidRPr="00D77F15">
        <w:rPr>
          <w:rFonts w:ascii="Times New Roman" w:eastAsia="Times New Roman" w:hAnsi="Times New Roman" w:cs="Times New Roman"/>
          <w:sz w:val="24"/>
          <w:szCs w:val="24"/>
          <w:lang w:eastAsia="fr-FR"/>
        </w:rPr>
        <w:t xml:space="preserve">на …………….. г. </w:t>
      </w:r>
      <w:r w:rsidR="00DE0C25" w:rsidRPr="00D77F15">
        <w:rPr>
          <w:rFonts w:ascii="Times New Roman" w:eastAsia="Times New Roman" w:hAnsi="Times New Roman" w:cs="Times New Roman"/>
          <w:sz w:val="24"/>
          <w:szCs w:val="24"/>
          <w:lang w:eastAsia="fr-FR"/>
        </w:rPr>
        <w:t xml:space="preserve">с </w:t>
      </w:r>
      <w:r w:rsidR="00510018" w:rsidRPr="00D77F15">
        <w:rPr>
          <w:rFonts w:ascii="Times New Roman" w:eastAsia="Times New Roman" w:hAnsi="Times New Roman" w:cs="Times New Roman"/>
          <w:sz w:val="24"/>
          <w:szCs w:val="24"/>
          <w:lang w:eastAsia="fr-FR"/>
        </w:rPr>
        <w:t>Решение №</w:t>
      </w:r>
      <w:r w:rsidR="00DE0C25" w:rsidRPr="00D77F15">
        <w:rPr>
          <w:rFonts w:ascii="Times New Roman" w:eastAsia="Times New Roman" w:hAnsi="Times New Roman" w:cs="Times New Roman"/>
          <w:sz w:val="24"/>
          <w:szCs w:val="24"/>
          <w:lang w:eastAsia="fr-FR"/>
        </w:rPr>
        <w:t xml:space="preserve">на ръководителя на </w:t>
      </w:r>
      <w:r w:rsidR="00CB26D9" w:rsidRPr="00D77F15">
        <w:rPr>
          <w:rFonts w:ascii="Times New Roman" w:eastAsia="Times New Roman" w:hAnsi="Times New Roman" w:cs="Times New Roman"/>
          <w:sz w:val="24"/>
          <w:szCs w:val="24"/>
          <w:lang w:eastAsia="fr-FR"/>
        </w:rPr>
        <w:t xml:space="preserve">Управляващия </w:t>
      </w:r>
      <w:r w:rsidR="00DE0C25" w:rsidRPr="00D77F15">
        <w:rPr>
          <w:rFonts w:ascii="Times New Roman" w:eastAsia="Times New Roman" w:hAnsi="Times New Roman" w:cs="Times New Roman"/>
          <w:sz w:val="24"/>
          <w:szCs w:val="24"/>
          <w:lang w:eastAsia="fr-FR"/>
        </w:rPr>
        <w:t>орган на Оперативна програма „Околна сред</w:t>
      </w:r>
      <w:r w:rsidR="00E13A6C" w:rsidRPr="00D77F15">
        <w:rPr>
          <w:rFonts w:ascii="Times New Roman" w:eastAsia="Times New Roman" w:hAnsi="Times New Roman" w:cs="Times New Roman"/>
          <w:sz w:val="24"/>
          <w:szCs w:val="24"/>
          <w:lang w:eastAsia="fr-FR"/>
        </w:rPr>
        <w:t>а</w:t>
      </w:r>
      <w:r w:rsidR="00DE0C25" w:rsidRPr="00D77F15">
        <w:rPr>
          <w:rFonts w:ascii="Times New Roman" w:eastAsia="Times New Roman" w:hAnsi="Times New Roman" w:cs="Times New Roman"/>
          <w:sz w:val="24"/>
          <w:szCs w:val="24"/>
          <w:lang w:eastAsia="fr-FR"/>
        </w:rPr>
        <w:t xml:space="preserve"> 2014-2020 г.“</w:t>
      </w:r>
      <w:r w:rsidR="000A384B" w:rsidRPr="00D77F15">
        <w:rPr>
          <w:rFonts w:ascii="Times New Roman" w:eastAsia="Times New Roman" w:hAnsi="Times New Roman" w:cs="Times New Roman"/>
          <w:sz w:val="24"/>
          <w:szCs w:val="24"/>
          <w:lang w:eastAsia="fr-FR"/>
        </w:rPr>
        <w:t xml:space="preserve">, </w:t>
      </w:r>
      <w:r w:rsidR="00DE0C25" w:rsidRPr="00D77F15">
        <w:rPr>
          <w:rFonts w:ascii="Times New Roman" w:eastAsia="Times New Roman" w:hAnsi="Times New Roman" w:cs="Times New Roman"/>
          <w:sz w:val="24"/>
          <w:szCs w:val="24"/>
          <w:lang w:eastAsia="fr-FR"/>
        </w:rPr>
        <w:t xml:space="preserve">/заповед за </w:t>
      </w:r>
      <w:proofErr w:type="spellStart"/>
      <w:r w:rsidR="00DE0C25" w:rsidRPr="00D77F15">
        <w:rPr>
          <w:rFonts w:ascii="Times New Roman" w:eastAsia="Times New Roman" w:hAnsi="Times New Roman" w:cs="Times New Roman"/>
          <w:sz w:val="24"/>
          <w:szCs w:val="24"/>
          <w:lang w:eastAsia="fr-FR"/>
        </w:rPr>
        <w:t>оправомощаване</w:t>
      </w:r>
      <w:proofErr w:type="spellEnd"/>
      <w:r w:rsidR="00DE0C25" w:rsidRPr="00D77F15">
        <w:rPr>
          <w:rFonts w:ascii="Times New Roman" w:eastAsia="Times New Roman" w:hAnsi="Times New Roman" w:cs="Times New Roman"/>
          <w:sz w:val="24"/>
          <w:szCs w:val="24"/>
          <w:lang w:eastAsia="fr-FR"/>
        </w:rPr>
        <w:t xml:space="preserve"> № …………………….</w:t>
      </w:r>
      <w:r w:rsidR="000A384B" w:rsidRPr="00D77F15">
        <w:rPr>
          <w:rFonts w:ascii="Times New Roman" w:eastAsia="Times New Roman" w:hAnsi="Times New Roman" w:cs="Times New Roman"/>
          <w:sz w:val="24"/>
          <w:szCs w:val="24"/>
          <w:lang w:eastAsia="fr-FR"/>
        </w:rPr>
        <w:t>/</w:t>
      </w:r>
      <w:r w:rsidR="00DE0C25" w:rsidRPr="00D77F15">
        <w:rPr>
          <w:rFonts w:ascii="Times New Roman" w:eastAsia="Times New Roman" w:hAnsi="Times New Roman" w:cs="Times New Roman"/>
          <w:sz w:val="24"/>
          <w:szCs w:val="24"/>
          <w:lang w:eastAsia="fr-FR"/>
        </w:rPr>
        <w:t xml:space="preserve">, </w:t>
      </w:r>
      <w:r w:rsidR="00D47F9D" w:rsidRPr="00D77F15">
        <w:rPr>
          <w:rFonts w:ascii="Times New Roman" w:eastAsia="Times New Roman" w:hAnsi="Times New Roman" w:cs="Times New Roman"/>
          <w:sz w:val="24"/>
          <w:szCs w:val="24"/>
          <w:lang w:eastAsia="fr-FR"/>
        </w:rPr>
        <w:t xml:space="preserve">  </w:t>
      </w:r>
    </w:p>
    <w:p w14:paraId="709B4DC0" w14:textId="77777777" w:rsidR="00DE0C25" w:rsidRPr="00D77F15" w:rsidRDefault="00DE0C25" w:rsidP="008E4CC9">
      <w:pPr>
        <w:pStyle w:val="ad"/>
        <w:spacing w:after="0" w:line="240" w:lineRule="auto"/>
        <w:ind w:left="0"/>
        <w:jc w:val="center"/>
        <w:rPr>
          <w:rFonts w:ascii="Times New Roman" w:eastAsia="Times New Roman" w:hAnsi="Times New Roman" w:cs="Times New Roman"/>
          <w:i/>
          <w:sz w:val="24"/>
          <w:szCs w:val="24"/>
          <w:lang w:eastAsia="fr-FR"/>
        </w:rPr>
      </w:pPr>
      <w:r w:rsidRPr="00D77F15">
        <w:rPr>
          <w:rFonts w:ascii="Times New Roman" w:eastAsia="Times New Roman" w:hAnsi="Times New Roman" w:cs="Times New Roman"/>
          <w:i/>
          <w:sz w:val="24"/>
          <w:szCs w:val="24"/>
          <w:lang w:eastAsia="fr-FR"/>
        </w:rPr>
        <w:t>(ненужното се заличава)</w:t>
      </w:r>
    </w:p>
    <w:p w14:paraId="11029FA3" w14:textId="77777777" w:rsidR="009A7C1B" w:rsidRPr="00D77F15" w:rsidRDefault="009A7C1B" w:rsidP="00854B99">
      <w:pPr>
        <w:spacing w:before="80" w:after="80" w:line="240" w:lineRule="auto"/>
        <w:jc w:val="both"/>
        <w:rPr>
          <w:rFonts w:ascii="Times New Roman" w:eastAsia="Times New Roman" w:hAnsi="Times New Roman" w:cs="Times New Roman"/>
          <w:sz w:val="24"/>
          <w:szCs w:val="24"/>
          <w:lang w:eastAsia="fr-FR"/>
        </w:rPr>
      </w:pPr>
      <w:r w:rsidRPr="00D77F15">
        <w:rPr>
          <w:rFonts w:ascii="Times New Roman" w:eastAsia="Times New Roman" w:hAnsi="Times New Roman" w:cs="Times New Roman"/>
          <w:sz w:val="24"/>
          <w:szCs w:val="24"/>
          <w:lang w:eastAsia="fr-FR"/>
        </w:rPr>
        <w:t>м</w:t>
      </w:r>
      <w:r w:rsidR="00B95BED" w:rsidRPr="00D77F15">
        <w:rPr>
          <w:rFonts w:ascii="Times New Roman" w:eastAsia="Times New Roman" w:hAnsi="Times New Roman" w:cs="Times New Roman"/>
          <w:sz w:val="24"/>
          <w:szCs w:val="24"/>
          <w:lang w:eastAsia="fr-FR"/>
        </w:rPr>
        <w:t>ежду</w:t>
      </w:r>
    </w:p>
    <w:p w14:paraId="2CB2DE72" w14:textId="77777777" w:rsidR="009A7C1B" w:rsidRPr="00D77F15" w:rsidRDefault="009A7C1B" w:rsidP="00854B99">
      <w:pPr>
        <w:pStyle w:val="ad"/>
        <w:spacing w:before="80" w:after="80" w:line="240" w:lineRule="auto"/>
        <w:ind w:left="709"/>
        <w:jc w:val="both"/>
        <w:rPr>
          <w:rFonts w:ascii="Times New Roman" w:eastAsia="Times New Roman" w:hAnsi="Times New Roman" w:cs="Times New Roman"/>
          <w:sz w:val="24"/>
          <w:szCs w:val="24"/>
          <w:lang w:eastAsia="fr-FR"/>
        </w:rPr>
      </w:pPr>
    </w:p>
    <w:p w14:paraId="650C9806" w14:textId="77777777" w:rsidR="00DE6E51" w:rsidRPr="00D77F15" w:rsidRDefault="00EA2C3F" w:rsidP="00854B99">
      <w:pPr>
        <w:pStyle w:val="ad"/>
        <w:spacing w:before="80" w:after="80" w:line="240" w:lineRule="auto"/>
        <w:ind w:left="0"/>
        <w:jc w:val="both"/>
        <w:rPr>
          <w:rFonts w:ascii="Times New Roman" w:eastAsia="Times New Roman" w:hAnsi="Times New Roman" w:cs="Times New Roman"/>
          <w:sz w:val="24"/>
          <w:szCs w:val="24"/>
          <w:lang w:eastAsia="fr-FR"/>
        </w:rPr>
      </w:pPr>
      <w:r w:rsidRPr="00D77F15">
        <w:rPr>
          <w:rFonts w:ascii="Times New Roman" w:eastAsia="Times New Roman" w:hAnsi="Times New Roman" w:cs="Times New Roman"/>
          <w:sz w:val="24"/>
          <w:szCs w:val="24"/>
          <w:lang w:eastAsia="fr-FR"/>
        </w:rPr>
        <w:t xml:space="preserve">Министъра </w:t>
      </w:r>
      <w:r w:rsidR="00B95BED" w:rsidRPr="00D77F15">
        <w:rPr>
          <w:rFonts w:ascii="Times New Roman" w:eastAsia="Times New Roman" w:hAnsi="Times New Roman" w:cs="Times New Roman"/>
          <w:sz w:val="24"/>
          <w:szCs w:val="24"/>
          <w:lang w:eastAsia="fr-FR"/>
        </w:rPr>
        <w:t>на</w:t>
      </w:r>
      <w:r w:rsidR="00D47F9D" w:rsidRPr="00D77F15">
        <w:rPr>
          <w:rFonts w:ascii="Times New Roman" w:eastAsia="Times New Roman" w:hAnsi="Times New Roman" w:cs="Times New Roman"/>
          <w:sz w:val="24"/>
          <w:szCs w:val="24"/>
          <w:lang w:eastAsia="fr-FR"/>
        </w:rPr>
        <w:t xml:space="preserve"> околната среда и водите/ ……………………..</w:t>
      </w:r>
      <w:r w:rsidR="003F13E4" w:rsidRPr="00D77F15">
        <w:rPr>
          <w:rFonts w:ascii="Times New Roman" w:eastAsia="Times New Roman" w:hAnsi="Times New Roman" w:cs="Times New Roman"/>
          <w:sz w:val="24"/>
          <w:szCs w:val="24"/>
          <w:lang w:eastAsia="fr-FR"/>
        </w:rPr>
        <w:t xml:space="preserve"> -</w:t>
      </w:r>
      <w:r w:rsidR="00D47F9D" w:rsidRPr="00D77F15">
        <w:rPr>
          <w:rFonts w:ascii="Times New Roman" w:eastAsia="Times New Roman" w:hAnsi="Times New Roman" w:cs="Times New Roman"/>
          <w:sz w:val="24"/>
          <w:szCs w:val="24"/>
          <w:lang w:eastAsia="fr-FR"/>
        </w:rPr>
        <w:t xml:space="preserve"> глав</w:t>
      </w:r>
      <w:r w:rsidR="003F13E4" w:rsidRPr="00D77F15">
        <w:rPr>
          <w:rFonts w:ascii="Times New Roman" w:eastAsia="Times New Roman" w:hAnsi="Times New Roman" w:cs="Times New Roman"/>
          <w:sz w:val="24"/>
          <w:szCs w:val="24"/>
          <w:lang w:eastAsia="fr-FR"/>
        </w:rPr>
        <w:t>е</w:t>
      </w:r>
      <w:r w:rsidR="00D47F9D" w:rsidRPr="00D77F15">
        <w:rPr>
          <w:rFonts w:ascii="Times New Roman" w:eastAsia="Times New Roman" w:hAnsi="Times New Roman" w:cs="Times New Roman"/>
          <w:sz w:val="24"/>
          <w:szCs w:val="24"/>
          <w:lang w:eastAsia="fr-FR"/>
        </w:rPr>
        <w:t xml:space="preserve">н </w:t>
      </w:r>
      <w:r w:rsidR="00B95BED" w:rsidRPr="00D77F15">
        <w:rPr>
          <w:rFonts w:ascii="Times New Roman" w:eastAsia="Times New Roman" w:hAnsi="Times New Roman" w:cs="Times New Roman"/>
          <w:sz w:val="24"/>
          <w:szCs w:val="24"/>
          <w:lang w:eastAsia="fr-FR"/>
        </w:rPr>
        <w:t xml:space="preserve">директор на </w:t>
      </w:r>
      <w:r w:rsidR="00D47F9D" w:rsidRPr="00D77F15">
        <w:rPr>
          <w:rFonts w:ascii="Times New Roman" w:eastAsia="Times New Roman" w:hAnsi="Times New Roman" w:cs="Times New Roman"/>
          <w:sz w:val="24"/>
          <w:szCs w:val="24"/>
          <w:lang w:eastAsia="fr-FR"/>
        </w:rPr>
        <w:t xml:space="preserve">главна дирекция „Оперативна програма „Околна среда“ в Министерството на околната среда и водите, </w:t>
      </w:r>
      <w:r w:rsidR="00B95BED" w:rsidRPr="00D77F15">
        <w:rPr>
          <w:rFonts w:ascii="Times New Roman" w:eastAsia="Times New Roman" w:hAnsi="Times New Roman" w:cs="Times New Roman"/>
          <w:sz w:val="24"/>
          <w:szCs w:val="24"/>
          <w:lang w:eastAsia="fr-FR"/>
        </w:rPr>
        <w:t xml:space="preserve">в качеството </w:t>
      </w:r>
      <w:r w:rsidR="00D47F9D" w:rsidRPr="00D77F15">
        <w:rPr>
          <w:rFonts w:ascii="Times New Roman" w:eastAsia="Times New Roman" w:hAnsi="Times New Roman" w:cs="Times New Roman"/>
          <w:sz w:val="24"/>
          <w:szCs w:val="24"/>
          <w:lang w:eastAsia="fr-FR"/>
        </w:rPr>
        <w:t xml:space="preserve">му </w:t>
      </w:r>
      <w:r w:rsidR="00B95BED" w:rsidRPr="00D77F15">
        <w:rPr>
          <w:rFonts w:ascii="Times New Roman" w:eastAsia="Times New Roman" w:hAnsi="Times New Roman" w:cs="Times New Roman"/>
          <w:sz w:val="24"/>
          <w:szCs w:val="24"/>
          <w:lang w:eastAsia="fr-FR"/>
        </w:rPr>
        <w:t xml:space="preserve">на ръководител на </w:t>
      </w:r>
      <w:r w:rsidR="00CB26D9" w:rsidRPr="00D77F15">
        <w:rPr>
          <w:rFonts w:ascii="Times New Roman" w:eastAsia="Times New Roman" w:hAnsi="Times New Roman" w:cs="Times New Roman"/>
          <w:sz w:val="24"/>
          <w:szCs w:val="24"/>
          <w:lang w:eastAsia="fr-FR"/>
        </w:rPr>
        <w:t xml:space="preserve">Управляващия </w:t>
      </w:r>
      <w:r w:rsidR="00B95BED" w:rsidRPr="00D77F15">
        <w:rPr>
          <w:rFonts w:ascii="Times New Roman" w:eastAsia="Times New Roman" w:hAnsi="Times New Roman" w:cs="Times New Roman"/>
          <w:sz w:val="24"/>
          <w:szCs w:val="24"/>
          <w:lang w:eastAsia="fr-FR"/>
        </w:rPr>
        <w:t>орган на</w:t>
      </w:r>
      <w:r w:rsidR="00D47F9D" w:rsidRPr="00D77F15">
        <w:rPr>
          <w:rFonts w:ascii="Times New Roman" w:eastAsia="Times New Roman" w:hAnsi="Times New Roman" w:cs="Times New Roman"/>
          <w:sz w:val="24"/>
          <w:szCs w:val="24"/>
          <w:lang w:eastAsia="fr-FR"/>
        </w:rPr>
        <w:t xml:space="preserve"> Оперативна програма „Околна среда 2014-2020 г.“/</w:t>
      </w:r>
      <w:proofErr w:type="spellStart"/>
      <w:r w:rsidR="00BF3860" w:rsidRPr="00D77F15">
        <w:rPr>
          <w:rFonts w:ascii="Times New Roman" w:eastAsia="Times New Roman" w:hAnsi="Times New Roman" w:cs="Times New Roman"/>
          <w:sz w:val="24"/>
          <w:szCs w:val="24"/>
          <w:lang w:eastAsia="fr-FR"/>
        </w:rPr>
        <w:t>оправомощен</w:t>
      </w:r>
      <w:proofErr w:type="spellEnd"/>
      <w:r w:rsidR="00BF3860" w:rsidRPr="00D77F15">
        <w:rPr>
          <w:rFonts w:ascii="Times New Roman" w:eastAsia="Times New Roman" w:hAnsi="Times New Roman" w:cs="Times New Roman"/>
          <w:sz w:val="24"/>
          <w:szCs w:val="24"/>
          <w:lang w:eastAsia="fr-FR"/>
        </w:rPr>
        <w:t>/а със</w:t>
      </w:r>
      <w:r w:rsidR="00D47F9D" w:rsidRPr="00D77F15">
        <w:rPr>
          <w:rFonts w:ascii="Times New Roman" w:eastAsia="Times New Roman" w:hAnsi="Times New Roman" w:cs="Times New Roman"/>
          <w:sz w:val="24"/>
          <w:szCs w:val="24"/>
          <w:lang w:eastAsia="fr-FR"/>
        </w:rPr>
        <w:t xml:space="preserve"> заповед за </w:t>
      </w:r>
      <w:proofErr w:type="spellStart"/>
      <w:r w:rsidR="00D47F9D" w:rsidRPr="00D77F15">
        <w:rPr>
          <w:rFonts w:ascii="Times New Roman" w:eastAsia="Times New Roman" w:hAnsi="Times New Roman" w:cs="Times New Roman"/>
          <w:sz w:val="24"/>
          <w:szCs w:val="24"/>
          <w:lang w:eastAsia="fr-FR"/>
        </w:rPr>
        <w:t>оправомощаване</w:t>
      </w:r>
      <w:proofErr w:type="spellEnd"/>
      <w:r w:rsidR="00D47F9D" w:rsidRPr="00D77F15">
        <w:rPr>
          <w:rFonts w:ascii="Times New Roman" w:eastAsia="Times New Roman" w:hAnsi="Times New Roman" w:cs="Times New Roman"/>
          <w:sz w:val="24"/>
          <w:szCs w:val="24"/>
          <w:lang w:eastAsia="fr-FR"/>
        </w:rPr>
        <w:t xml:space="preserve"> № …………………….</w:t>
      </w:r>
      <w:r w:rsidR="007874C0" w:rsidRPr="00D77F15">
        <w:rPr>
          <w:rFonts w:ascii="Times New Roman" w:eastAsia="Times New Roman" w:hAnsi="Times New Roman" w:cs="Times New Roman"/>
          <w:sz w:val="24"/>
          <w:szCs w:val="24"/>
          <w:lang w:val="ru-RU" w:eastAsia="fr-FR"/>
        </w:rPr>
        <w:t xml:space="preserve"> </w:t>
      </w:r>
      <w:r w:rsidR="007874C0" w:rsidRPr="00D77F15">
        <w:rPr>
          <w:rFonts w:ascii="Times New Roman" w:eastAsia="Times New Roman" w:hAnsi="Times New Roman"/>
          <w:sz w:val="24"/>
          <w:szCs w:val="24"/>
          <w:lang w:eastAsia="fr-FR"/>
        </w:rPr>
        <w:t>и …………………………….. /</w:t>
      </w:r>
      <w:r w:rsidR="007874C0" w:rsidRPr="00D77F15">
        <w:rPr>
          <w:rFonts w:ascii="Times New Roman" w:eastAsia="Times New Roman" w:hAnsi="Times New Roman"/>
          <w:i/>
          <w:sz w:val="24"/>
          <w:szCs w:val="24"/>
          <w:lang w:eastAsia="fr-FR"/>
        </w:rPr>
        <w:t xml:space="preserve">посочва се лицето с право на втори </w:t>
      </w:r>
      <w:r w:rsidR="007874C0" w:rsidRPr="00D77F15">
        <w:rPr>
          <w:rFonts w:ascii="Times New Roman" w:eastAsia="Times New Roman" w:hAnsi="Times New Roman"/>
          <w:i/>
          <w:sz w:val="24"/>
          <w:szCs w:val="24"/>
          <w:lang w:eastAsia="fr-FR"/>
        </w:rPr>
        <w:lastRenderedPageBreak/>
        <w:t>финансов подпис</w:t>
      </w:r>
      <w:r w:rsidR="007874C0" w:rsidRPr="00D77F15">
        <w:rPr>
          <w:rFonts w:ascii="Times New Roman" w:eastAsia="Times New Roman" w:hAnsi="Times New Roman"/>
          <w:sz w:val="24"/>
          <w:szCs w:val="24"/>
          <w:lang w:eastAsia="fr-FR"/>
        </w:rPr>
        <w:t>/</w:t>
      </w:r>
      <w:r w:rsidR="00622568" w:rsidRPr="00D77F15">
        <w:rPr>
          <w:rFonts w:ascii="Times New Roman" w:eastAsia="Times New Roman" w:hAnsi="Times New Roman"/>
          <w:sz w:val="24"/>
          <w:szCs w:val="24"/>
          <w:lang w:eastAsia="fr-FR"/>
        </w:rPr>
        <w:t xml:space="preserve"> </w:t>
      </w:r>
      <w:r w:rsidR="003F13E4" w:rsidRPr="00D77F15">
        <w:rPr>
          <w:rFonts w:ascii="Times New Roman" w:eastAsia="Times New Roman" w:hAnsi="Times New Roman" w:cs="Times New Roman"/>
          <w:sz w:val="24"/>
          <w:szCs w:val="24"/>
          <w:lang w:eastAsia="fr-FR"/>
        </w:rPr>
        <w:t xml:space="preserve">с адрес за кореспонденция: гр. София, п.к.1000, район Оборище, бул. „Княгиня Мария Луиза” № 22, наричан по-долу </w:t>
      </w:r>
      <w:r w:rsidR="003F13E4" w:rsidRPr="00D77F15">
        <w:rPr>
          <w:rFonts w:ascii="Times New Roman" w:eastAsia="Times New Roman" w:hAnsi="Times New Roman" w:cs="Times New Roman"/>
          <w:b/>
          <w:sz w:val="24"/>
          <w:szCs w:val="24"/>
          <w:lang w:eastAsia="fr-FR"/>
        </w:rPr>
        <w:t xml:space="preserve">Ръководител на </w:t>
      </w:r>
      <w:r w:rsidR="00CB26D9" w:rsidRPr="00D77F15">
        <w:rPr>
          <w:rFonts w:ascii="Times New Roman" w:eastAsia="Times New Roman" w:hAnsi="Times New Roman" w:cs="Times New Roman"/>
          <w:b/>
          <w:sz w:val="24"/>
          <w:szCs w:val="24"/>
          <w:lang w:eastAsia="fr-FR"/>
        </w:rPr>
        <w:t xml:space="preserve">Управляващия </w:t>
      </w:r>
      <w:r w:rsidR="003F13E4" w:rsidRPr="00D77F15">
        <w:rPr>
          <w:rFonts w:ascii="Times New Roman" w:eastAsia="Times New Roman" w:hAnsi="Times New Roman" w:cs="Times New Roman"/>
          <w:b/>
          <w:sz w:val="24"/>
          <w:szCs w:val="24"/>
          <w:lang w:eastAsia="fr-FR"/>
        </w:rPr>
        <w:t>орган</w:t>
      </w:r>
      <w:r w:rsidR="003F13E4" w:rsidRPr="00D77F15">
        <w:rPr>
          <w:rFonts w:ascii="Times New Roman" w:eastAsia="Times New Roman" w:hAnsi="Times New Roman" w:cs="Times New Roman"/>
          <w:sz w:val="24"/>
          <w:szCs w:val="24"/>
          <w:lang w:eastAsia="fr-FR"/>
        </w:rPr>
        <w:t xml:space="preserve"> от една страна,</w:t>
      </w:r>
      <w:r w:rsidR="00D47F9D" w:rsidRPr="00D77F15">
        <w:rPr>
          <w:rFonts w:ascii="Times New Roman" w:eastAsia="Times New Roman" w:hAnsi="Times New Roman" w:cs="Times New Roman"/>
          <w:sz w:val="24"/>
          <w:szCs w:val="24"/>
          <w:lang w:eastAsia="fr-FR"/>
        </w:rPr>
        <w:t xml:space="preserve"> </w:t>
      </w:r>
    </w:p>
    <w:p w14:paraId="2F310B80" w14:textId="77777777" w:rsidR="006E005A" w:rsidRPr="00D77F15" w:rsidRDefault="009A7C1B" w:rsidP="006E005A">
      <w:pPr>
        <w:pStyle w:val="ad"/>
        <w:spacing w:before="80" w:after="80" w:line="240" w:lineRule="auto"/>
        <w:ind w:left="0"/>
        <w:jc w:val="center"/>
        <w:rPr>
          <w:rFonts w:ascii="Times New Roman" w:eastAsia="Times New Roman" w:hAnsi="Times New Roman" w:cs="Times New Roman"/>
          <w:i/>
          <w:sz w:val="24"/>
          <w:szCs w:val="24"/>
          <w:lang w:eastAsia="fr-FR"/>
        </w:rPr>
      </w:pPr>
      <w:r w:rsidRPr="00D77F15">
        <w:rPr>
          <w:rFonts w:ascii="Times New Roman" w:eastAsia="Times New Roman" w:hAnsi="Times New Roman" w:cs="Times New Roman"/>
          <w:sz w:val="24"/>
          <w:szCs w:val="24"/>
          <w:lang w:eastAsia="fr-FR"/>
        </w:rPr>
        <w:t xml:space="preserve">           </w:t>
      </w:r>
      <w:r w:rsidR="006E005A" w:rsidRPr="00D77F15">
        <w:rPr>
          <w:rFonts w:ascii="Times New Roman" w:eastAsia="Times New Roman" w:hAnsi="Times New Roman" w:cs="Times New Roman"/>
          <w:i/>
          <w:sz w:val="24"/>
          <w:szCs w:val="24"/>
          <w:lang w:eastAsia="fr-FR"/>
        </w:rPr>
        <w:t>(ненужното се заличава)</w:t>
      </w:r>
    </w:p>
    <w:p w14:paraId="079307DE" w14:textId="77777777" w:rsidR="009A7C1B" w:rsidRPr="00D77F15" w:rsidRDefault="009A7C1B" w:rsidP="00854B99">
      <w:pPr>
        <w:pStyle w:val="ad"/>
        <w:spacing w:before="80" w:after="80" w:line="240" w:lineRule="auto"/>
        <w:ind w:left="0"/>
        <w:jc w:val="both"/>
        <w:rPr>
          <w:rFonts w:ascii="Times New Roman" w:eastAsia="Times New Roman" w:hAnsi="Times New Roman" w:cs="Times New Roman"/>
          <w:sz w:val="24"/>
          <w:szCs w:val="24"/>
          <w:lang w:eastAsia="fr-FR"/>
        </w:rPr>
      </w:pPr>
      <w:r w:rsidRPr="00D77F15">
        <w:rPr>
          <w:rFonts w:ascii="Times New Roman" w:eastAsia="Times New Roman" w:hAnsi="Times New Roman" w:cs="Times New Roman"/>
          <w:sz w:val="24"/>
          <w:szCs w:val="24"/>
          <w:lang w:eastAsia="fr-FR"/>
        </w:rPr>
        <w:t>и</w:t>
      </w:r>
    </w:p>
    <w:p w14:paraId="2EA18560" w14:textId="2DC339DB" w:rsidR="00A17611" w:rsidRPr="00D77F15" w:rsidRDefault="0079715B" w:rsidP="00A17611">
      <w:pPr>
        <w:spacing w:after="0" w:line="264" w:lineRule="auto"/>
        <w:jc w:val="both"/>
        <w:rPr>
          <w:rFonts w:ascii="Times New Roman" w:eastAsia="Times New Roman" w:hAnsi="Times New Roman" w:cs="Times New Roman"/>
          <w:sz w:val="24"/>
          <w:szCs w:val="24"/>
          <w:lang w:eastAsia="fr-FR"/>
        </w:rPr>
      </w:pPr>
      <w:r w:rsidRPr="00D77F15">
        <w:rPr>
          <w:rFonts w:ascii="Times New Roman" w:eastAsia="Times New Roman" w:hAnsi="Times New Roman" w:cs="Times New Roman"/>
          <w:sz w:val="24"/>
          <w:szCs w:val="24"/>
          <w:lang w:eastAsia="fr-FR"/>
        </w:rPr>
        <w:t>………………………..</w:t>
      </w:r>
      <w:r w:rsidR="00EA2C3F" w:rsidRPr="00D77F15">
        <w:rPr>
          <w:rFonts w:ascii="Times New Roman" w:eastAsia="Times New Roman" w:hAnsi="Times New Roman" w:cs="Times New Roman"/>
          <w:sz w:val="24"/>
          <w:szCs w:val="24"/>
          <w:lang w:eastAsia="fr-FR"/>
        </w:rPr>
        <w:t xml:space="preserve">, </w:t>
      </w:r>
      <w:r w:rsidR="005D18CC" w:rsidRPr="00D77F15">
        <w:rPr>
          <w:rFonts w:ascii="Times New Roman" w:eastAsia="Times New Roman" w:hAnsi="Times New Roman" w:cs="Times New Roman"/>
          <w:sz w:val="24"/>
          <w:szCs w:val="24"/>
          <w:lang w:eastAsia="fr-FR"/>
        </w:rPr>
        <w:t xml:space="preserve">с БУЛСТАТ/ЕИК ……………………, </w:t>
      </w:r>
      <w:r w:rsidR="00510018" w:rsidRPr="00D77F15">
        <w:rPr>
          <w:rFonts w:ascii="Times New Roman" w:eastAsia="Times New Roman" w:hAnsi="Times New Roman" w:cs="Times New Roman"/>
          <w:sz w:val="24"/>
          <w:szCs w:val="24"/>
          <w:lang w:eastAsia="fr-FR"/>
        </w:rPr>
        <w:t>седалище и адрес на управление</w:t>
      </w:r>
      <w:r w:rsidR="00510018" w:rsidRPr="00497994">
        <w:rPr>
          <w:rFonts w:ascii="Times New Roman" w:eastAsia="Times New Roman" w:hAnsi="Times New Roman" w:cs="Times New Roman"/>
          <w:sz w:val="24"/>
          <w:szCs w:val="24"/>
          <w:lang w:eastAsia="fr-FR"/>
        </w:rPr>
        <w:t>,</w:t>
      </w:r>
      <w:r w:rsidR="00510018" w:rsidRPr="00D77F15">
        <w:rPr>
          <w:rFonts w:ascii="Times New Roman" w:eastAsia="Times New Roman" w:hAnsi="Times New Roman" w:cs="Times New Roman"/>
          <w:sz w:val="24"/>
          <w:szCs w:val="24"/>
          <w:lang w:eastAsia="fr-FR"/>
        </w:rPr>
        <w:t xml:space="preserve"> </w:t>
      </w:r>
      <w:r w:rsidR="003F13E4" w:rsidRPr="00D77F15">
        <w:rPr>
          <w:rFonts w:ascii="Times New Roman" w:eastAsia="Times New Roman" w:hAnsi="Times New Roman" w:cs="Times New Roman"/>
          <w:sz w:val="24"/>
          <w:szCs w:val="24"/>
          <w:lang w:eastAsia="fr-FR"/>
        </w:rPr>
        <w:t xml:space="preserve">с адрес за кореспонденция </w:t>
      </w:r>
      <w:r w:rsidR="00EA2C3F" w:rsidRPr="00D77F15">
        <w:rPr>
          <w:rFonts w:ascii="Times New Roman" w:eastAsia="Times New Roman" w:hAnsi="Times New Roman" w:cs="Times New Roman"/>
          <w:sz w:val="24"/>
          <w:szCs w:val="24"/>
          <w:lang w:eastAsia="fr-FR"/>
        </w:rPr>
        <w:t>…………………………………</w:t>
      </w:r>
      <w:r w:rsidR="003F13E4" w:rsidRPr="00D77F15">
        <w:rPr>
          <w:rFonts w:ascii="Times New Roman" w:eastAsia="Times New Roman" w:hAnsi="Times New Roman" w:cs="Times New Roman"/>
          <w:sz w:val="24"/>
          <w:szCs w:val="24"/>
          <w:lang w:eastAsia="fr-FR"/>
        </w:rPr>
        <w:t xml:space="preserve">., </w:t>
      </w:r>
      <w:r w:rsidR="00B95BED" w:rsidRPr="00D77F15">
        <w:rPr>
          <w:rFonts w:ascii="Times New Roman" w:eastAsia="Times New Roman" w:hAnsi="Times New Roman" w:cs="Times New Roman"/>
          <w:sz w:val="24"/>
          <w:szCs w:val="24"/>
          <w:lang w:eastAsia="fr-FR"/>
        </w:rPr>
        <w:t>представляван</w:t>
      </w:r>
      <w:r w:rsidR="00B20B5B" w:rsidRPr="00D77F15">
        <w:rPr>
          <w:rFonts w:ascii="Times New Roman" w:eastAsia="Times New Roman" w:hAnsi="Times New Roman" w:cs="Times New Roman"/>
          <w:sz w:val="24"/>
          <w:szCs w:val="24"/>
          <w:lang w:eastAsia="fr-FR"/>
        </w:rPr>
        <w:t>о</w:t>
      </w:r>
      <w:r w:rsidR="00B95BED" w:rsidRPr="00D77F15">
        <w:rPr>
          <w:rFonts w:ascii="Times New Roman" w:eastAsia="Times New Roman" w:hAnsi="Times New Roman" w:cs="Times New Roman"/>
          <w:sz w:val="24"/>
          <w:szCs w:val="24"/>
          <w:lang w:eastAsia="fr-FR"/>
        </w:rPr>
        <w:t xml:space="preserve"> от…</w:t>
      </w:r>
      <w:r w:rsidR="00DE6E51" w:rsidRPr="00D77F15">
        <w:rPr>
          <w:rFonts w:ascii="Times New Roman" w:eastAsia="Times New Roman" w:hAnsi="Times New Roman" w:cs="Times New Roman"/>
          <w:sz w:val="24"/>
          <w:szCs w:val="24"/>
          <w:lang w:eastAsia="fr-FR"/>
        </w:rPr>
        <w:t>……………</w:t>
      </w:r>
      <w:r w:rsidR="00A9632C" w:rsidRPr="00D77F15">
        <w:rPr>
          <w:rFonts w:ascii="Times New Roman" w:eastAsia="Times New Roman" w:hAnsi="Times New Roman" w:cs="Times New Roman"/>
          <w:sz w:val="24"/>
          <w:szCs w:val="24"/>
          <w:lang w:eastAsia="fr-FR"/>
        </w:rPr>
        <w:t>…..</w:t>
      </w:r>
      <w:r w:rsidR="00EA2C3F" w:rsidRPr="00D77F15">
        <w:rPr>
          <w:rFonts w:ascii="Times New Roman" w:eastAsia="Times New Roman" w:hAnsi="Times New Roman" w:cs="Times New Roman"/>
          <w:sz w:val="24"/>
          <w:szCs w:val="24"/>
          <w:lang w:eastAsia="fr-FR"/>
        </w:rPr>
        <w:t xml:space="preserve"> (</w:t>
      </w:r>
      <w:r w:rsidR="00EA2C3F" w:rsidRPr="00D77F15">
        <w:rPr>
          <w:rFonts w:ascii="Times New Roman" w:eastAsia="Times New Roman" w:hAnsi="Times New Roman" w:cs="Times New Roman"/>
          <w:i/>
          <w:sz w:val="24"/>
          <w:szCs w:val="24"/>
          <w:lang w:eastAsia="fr-FR"/>
        </w:rPr>
        <w:t>посочват се имената на лицето, представляващо бенефициента</w:t>
      </w:r>
      <w:r w:rsidR="00EA2C3F" w:rsidRPr="00D77F15">
        <w:rPr>
          <w:rFonts w:ascii="Times New Roman" w:eastAsia="Times New Roman" w:hAnsi="Times New Roman" w:cs="Times New Roman"/>
          <w:sz w:val="24"/>
          <w:szCs w:val="24"/>
          <w:lang w:eastAsia="fr-FR"/>
        </w:rPr>
        <w:t>)</w:t>
      </w:r>
      <w:r w:rsidR="003F13E4" w:rsidRPr="00D77F15">
        <w:rPr>
          <w:rFonts w:ascii="Times New Roman" w:eastAsia="Times New Roman" w:hAnsi="Times New Roman" w:cs="Times New Roman"/>
          <w:sz w:val="24"/>
          <w:szCs w:val="24"/>
          <w:lang w:eastAsia="fr-FR"/>
        </w:rPr>
        <w:t>, в качеството си на ………………………………………..……...…..</w:t>
      </w:r>
      <w:r w:rsidR="007874C0" w:rsidRPr="00D77F15">
        <w:rPr>
          <w:rFonts w:ascii="Times New Roman" w:eastAsia="Times New Roman" w:hAnsi="Times New Roman" w:cs="Times New Roman"/>
          <w:sz w:val="24"/>
          <w:szCs w:val="24"/>
          <w:lang w:eastAsia="fr-FR"/>
        </w:rPr>
        <w:t xml:space="preserve"> и </w:t>
      </w:r>
      <w:r w:rsidR="007874C0" w:rsidRPr="00D77F15">
        <w:rPr>
          <w:rFonts w:ascii="Times New Roman" w:eastAsia="Times New Roman" w:hAnsi="Times New Roman"/>
          <w:sz w:val="24"/>
          <w:szCs w:val="24"/>
          <w:lang w:eastAsia="fr-FR"/>
        </w:rPr>
        <w:t>…………………………….. /</w:t>
      </w:r>
      <w:r w:rsidR="007874C0" w:rsidRPr="00D77F15">
        <w:rPr>
          <w:rFonts w:ascii="Times New Roman" w:eastAsia="Times New Roman" w:hAnsi="Times New Roman"/>
          <w:i/>
          <w:sz w:val="24"/>
          <w:szCs w:val="24"/>
          <w:lang w:eastAsia="fr-FR"/>
        </w:rPr>
        <w:t>посочва се лицето с право на втори финансов подпис</w:t>
      </w:r>
      <w:r w:rsidR="007874C0" w:rsidRPr="00D77F15">
        <w:rPr>
          <w:rFonts w:ascii="Times New Roman" w:eastAsia="Times New Roman" w:hAnsi="Times New Roman"/>
          <w:sz w:val="24"/>
          <w:szCs w:val="24"/>
          <w:lang w:eastAsia="fr-FR"/>
        </w:rPr>
        <w:t>/</w:t>
      </w:r>
      <w:r w:rsidR="003F13E4" w:rsidRPr="00D77F15">
        <w:rPr>
          <w:rFonts w:ascii="Times New Roman" w:eastAsia="Times New Roman" w:hAnsi="Times New Roman" w:cs="Times New Roman"/>
          <w:sz w:val="24"/>
          <w:szCs w:val="24"/>
          <w:lang w:eastAsia="fr-FR"/>
        </w:rPr>
        <w:t>, наричан</w:t>
      </w:r>
      <w:r w:rsidR="007874C0" w:rsidRPr="00D77F15">
        <w:rPr>
          <w:rFonts w:ascii="Times New Roman" w:eastAsia="Times New Roman" w:hAnsi="Times New Roman" w:cs="Times New Roman"/>
          <w:sz w:val="24"/>
          <w:szCs w:val="24"/>
          <w:lang w:eastAsia="fr-FR"/>
        </w:rPr>
        <w:t>о</w:t>
      </w:r>
      <w:r w:rsidR="003F13E4" w:rsidRPr="00D77F15">
        <w:rPr>
          <w:rFonts w:ascii="Times New Roman" w:eastAsia="Times New Roman" w:hAnsi="Times New Roman" w:cs="Times New Roman"/>
          <w:sz w:val="24"/>
          <w:szCs w:val="24"/>
          <w:lang w:eastAsia="fr-FR"/>
        </w:rPr>
        <w:t xml:space="preserve"> по-долу </w:t>
      </w:r>
      <w:r w:rsidR="002A2CF5" w:rsidRPr="00D77F15">
        <w:rPr>
          <w:rFonts w:ascii="Times New Roman" w:eastAsia="Times New Roman" w:hAnsi="Times New Roman" w:cs="Times New Roman"/>
          <w:b/>
          <w:sz w:val="24"/>
          <w:szCs w:val="24"/>
          <w:lang w:eastAsia="fr-FR"/>
        </w:rPr>
        <w:t>Бенефициент</w:t>
      </w:r>
      <w:r w:rsidR="003F13E4" w:rsidRPr="00D77F15">
        <w:rPr>
          <w:rFonts w:ascii="Times New Roman" w:eastAsia="Times New Roman" w:hAnsi="Times New Roman" w:cs="Times New Roman"/>
          <w:sz w:val="24"/>
          <w:szCs w:val="24"/>
          <w:lang w:eastAsia="fr-FR"/>
        </w:rPr>
        <w:t>,</w:t>
      </w:r>
      <w:r w:rsidR="002A2CF5" w:rsidRPr="00D77F15">
        <w:rPr>
          <w:b/>
          <w:sz w:val="24"/>
          <w:szCs w:val="24"/>
        </w:rPr>
        <w:t xml:space="preserve"> </w:t>
      </w:r>
      <w:r w:rsidR="00A17611" w:rsidRPr="00D77F15">
        <w:rPr>
          <w:rFonts w:ascii="Times New Roman" w:eastAsia="Times New Roman" w:hAnsi="Times New Roman" w:cs="Times New Roman"/>
          <w:sz w:val="24"/>
          <w:szCs w:val="24"/>
          <w:lang w:eastAsia="fr-FR"/>
        </w:rPr>
        <w:t>от друга стран</w:t>
      </w:r>
      <w:r w:rsidR="00100413" w:rsidRPr="00D77F15">
        <w:rPr>
          <w:rFonts w:ascii="Times New Roman" w:eastAsia="Times New Roman" w:hAnsi="Times New Roman" w:cs="Times New Roman"/>
          <w:sz w:val="24"/>
          <w:szCs w:val="24"/>
          <w:lang w:eastAsia="fr-FR"/>
        </w:rPr>
        <w:t>а</w:t>
      </w:r>
    </w:p>
    <w:p w14:paraId="0586706C" w14:textId="77777777" w:rsidR="00100413" w:rsidRPr="00D77F15" w:rsidRDefault="00100413" w:rsidP="00A17611">
      <w:pPr>
        <w:spacing w:after="0" w:line="264" w:lineRule="auto"/>
        <w:jc w:val="both"/>
        <w:rPr>
          <w:sz w:val="24"/>
          <w:szCs w:val="24"/>
        </w:rPr>
      </w:pPr>
    </w:p>
    <w:p w14:paraId="119389B9" w14:textId="77777777" w:rsidR="00001947" w:rsidRPr="00D77F15" w:rsidRDefault="00100413" w:rsidP="00001947">
      <w:pPr>
        <w:spacing w:after="0" w:line="264" w:lineRule="auto"/>
        <w:jc w:val="both"/>
        <w:rPr>
          <w:rFonts w:ascii="Times New Roman" w:eastAsia="Times New Roman" w:hAnsi="Times New Roman" w:cs="Times New Roman"/>
          <w:sz w:val="24"/>
          <w:szCs w:val="24"/>
          <w:lang w:eastAsia="fr-FR"/>
        </w:rPr>
      </w:pPr>
      <w:r w:rsidRPr="00D77F15">
        <w:rPr>
          <w:rFonts w:ascii="Times New Roman" w:eastAsia="Times New Roman" w:hAnsi="Times New Roman" w:cs="Times New Roman"/>
          <w:sz w:val="24"/>
          <w:szCs w:val="24"/>
          <w:lang w:eastAsia="fr-FR"/>
        </w:rPr>
        <w:t>и</w:t>
      </w:r>
    </w:p>
    <w:p w14:paraId="6417314E" w14:textId="77777777" w:rsidR="00A17611" w:rsidRPr="00D77F15" w:rsidRDefault="00001947" w:rsidP="00001947">
      <w:pPr>
        <w:spacing w:after="0" w:line="264" w:lineRule="auto"/>
        <w:jc w:val="both"/>
        <w:rPr>
          <w:rFonts w:ascii="Times New Roman" w:eastAsia="Times New Roman" w:hAnsi="Times New Roman" w:cs="Times New Roman"/>
          <w:sz w:val="24"/>
          <w:szCs w:val="24"/>
          <w:lang w:eastAsia="fr-FR"/>
        </w:rPr>
      </w:pPr>
      <w:r w:rsidRPr="00D77F15">
        <w:rPr>
          <w:rFonts w:ascii="Times New Roman" w:eastAsia="Times New Roman" w:hAnsi="Times New Roman" w:cs="Times New Roman"/>
          <w:sz w:val="24"/>
          <w:szCs w:val="24"/>
          <w:lang w:eastAsia="fr-FR"/>
        </w:rPr>
        <w:t>Сдружение „Местна инициативна група Белене-Никопол“, с БУЛСТАТ 177027228, с адрес на за кореспонденция: гр. Белене, п.к. 5930, пл. „България“ № 1, ет. 1</w:t>
      </w:r>
      <w:r w:rsidR="00100413" w:rsidRPr="00D77F15">
        <w:rPr>
          <w:rFonts w:ascii="Times New Roman" w:eastAsia="Times New Roman" w:hAnsi="Times New Roman" w:cs="Times New Roman"/>
          <w:sz w:val="24"/>
          <w:szCs w:val="24"/>
          <w:lang w:eastAsia="fr-FR"/>
        </w:rPr>
        <w:t xml:space="preserve">, представлявано от …………………………………………………………………… в качеството на </w:t>
      </w:r>
      <w:r w:rsidRPr="00D77F15">
        <w:rPr>
          <w:rFonts w:ascii="Times New Roman" w:eastAsia="Times New Roman" w:hAnsi="Times New Roman" w:cs="Times New Roman"/>
          <w:sz w:val="24"/>
          <w:szCs w:val="24"/>
          <w:lang w:eastAsia="fr-FR"/>
        </w:rPr>
        <w:t>П</w:t>
      </w:r>
      <w:r w:rsidR="00100413" w:rsidRPr="00D77F15">
        <w:rPr>
          <w:rFonts w:ascii="Times New Roman" w:eastAsia="Times New Roman" w:hAnsi="Times New Roman" w:cs="Times New Roman"/>
          <w:sz w:val="24"/>
          <w:szCs w:val="24"/>
          <w:lang w:eastAsia="fr-FR"/>
        </w:rPr>
        <w:t xml:space="preserve">редседател на Управителния съвет на МИГ, наричан по-нататък </w:t>
      </w:r>
      <w:r w:rsidR="00100413" w:rsidRPr="00D77F15">
        <w:rPr>
          <w:rFonts w:ascii="Times New Roman" w:eastAsia="Times New Roman" w:hAnsi="Times New Roman" w:cs="Times New Roman"/>
          <w:b/>
          <w:sz w:val="24"/>
          <w:szCs w:val="24"/>
          <w:lang w:eastAsia="fr-FR"/>
        </w:rPr>
        <w:t>МИГ</w:t>
      </w:r>
      <w:r w:rsidR="00A17611" w:rsidRPr="00D77F15">
        <w:rPr>
          <w:rFonts w:ascii="Times New Roman" w:eastAsia="Times New Roman" w:hAnsi="Times New Roman" w:cs="Times New Roman"/>
          <w:sz w:val="24"/>
          <w:szCs w:val="24"/>
          <w:lang w:eastAsia="fr-FR"/>
        </w:rPr>
        <w:t xml:space="preserve">           </w:t>
      </w:r>
    </w:p>
    <w:p w14:paraId="68CB78E4" w14:textId="77777777" w:rsidR="00A17611" w:rsidRPr="00D77F15" w:rsidRDefault="00A17611" w:rsidP="008E4CC9">
      <w:pPr>
        <w:pStyle w:val="ad"/>
        <w:spacing w:after="0" w:line="240" w:lineRule="auto"/>
        <w:ind w:left="1068"/>
        <w:rPr>
          <w:rFonts w:ascii="Times New Roman" w:hAnsi="Times New Roman" w:cs="Times New Roman"/>
          <w:lang w:eastAsia="fr-FR"/>
        </w:rPr>
      </w:pPr>
    </w:p>
    <w:p w14:paraId="60E9B0D2" w14:textId="77777777" w:rsidR="00082379" w:rsidRPr="00D77F15" w:rsidRDefault="009A7C1B" w:rsidP="008E4CC9">
      <w:pPr>
        <w:pStyle w:val="ad"/>
        <w:numPr>
          <w:ilvl w:val="0"/>
          <w:numId w:val="3"/>
        </w:numPr>
        <w:spacing w:after="0" w:line="240" w:lineRule="auto"/>
        <w:ind w:left="0" w:firstLine="0"/>
        <w:rPr>
          <w:rFonts w:ascii="Times New Roman" w:eastAsia="Times New Roman" w:hAnsi="Times New Roman" w:cs="Times New Roman"/>
          <w:sz w:val="24"/>
          <w:szCs w:val="24"/>
          <w:lang w:eastAsia="fr-FR"/>
        </w:rPr>
      </w:pPr>
      <w:r w:rsidRPr="00D77F15">
        <w:rPr>
          <w:rFonts w:ascii="Times New Roman" w:eastAsia="Times New Roman" w:hAnsi="Times New Roman" w:cs="Times New Roman"/>
          <w:sz w:val="24"/>
          <w:szCs w:val="24"/>
          <w:lang w:eastAsia="fr-FR"/>
        </w:rPr>
        <w:t>Страните по договора</w:t>
      </w:r>
      <w:r w:rsidRPr="00D77F15">
        <w:rPr>
          <w:rFonts w:ascii="Times New Roman" w:hAnsi="Times New Roman" w:cs="Times New Roman"/>
          <w:lang w:eastAsia="fr-FR"/>
        </w:rPr>
        <w:t xml:space="preserve"> </w:t>
      </w:r>
      <w:r w:rsidR="00082379" w:rsidRPr="00D77F15">
        <w:rPr>
          <w:rFonts w:ascii="Times New Roman" w:eastAsia="Times New Roman" w:hAnsi="Times New Roman" w:cs="Times New Roman"/>
          <w:sz w:val="24"/>
          <w:szCs w:val="24"/>
          <w:lang w:eastAsia="fr-FR"/>
        </w:rPr>
        <w:t>се споразумяха за следното:</w:t>
      </w:r>
    </w:p>
    <w:p w14:paraId="00315B02" w14:textId="77777777" w:rsidR="00C61651" w:rsidRPr="00D77F15" w:rsidRDefault="00C61651" w:rsidP="008E4CC9">
      <w:pPr>
        <w:pStyle w:val="ad"/>
        <w:spacing w:after="0" w:line="240" w:lineRule="auto"/>
        <w:ind w:left="0"/>
        <w:rPr>
          <w:rFonts w:ascii="Times New Roman" w:eastAsia="Times New Roman" w:hAnsi="Times New Roman" w:cs="Times New Roman"/>
          <w:sz w:val="24"/>
          <w:szCs w:val="24"/>
          <w:lang w:eastAsia="fr-FR"/>
        </w:rPr>
      </w:pPr>
    </w:p>
    <w:p w14:paraId="007D12BA" w14:textId="52A5E3F9" w:rsidR="00A40132" w:rsidRPr="00D77F15" w:rsidRDefault="00D9726C" w:rsidP="00C47BBB">
      <w:pPr>
        <w:spacing w:after="0" w:line="264" w:lineRule="auto"/>
        <w:jc w:val="both"/>
        <w:rPr>
          <w:rFonts w:ascii="Times New Roman" w:eastAsia="Times New Roman" w:hAnsi="Times New Roman" w:cs="Times New Roman"/>
          <w:sz w:val="24"/>
          <w:szCs w:val="24"/>
          <w:lang w:eastAsia="fr-FR"/>
        </w:rPr>
      </w:pPr>
      <w:r w:rsidRPr="00D77F15">
        <w:rPr>
          <w:rFonts w:ascii="Times New Roman" w:eastAsia="Times New Roman" w:hAnsi="Times New Roman" w:cs="Times New Roman"/>
          <w:b/>
          <w:sz w:val="24"/>
          <w:szCs w:val="24"/>
          <w:lang w:eastAsia="fr-FR"/>
        </w:rPr>
        <w:t>2.1.</w:t>
      </w:r>
      <w:r w:rsidRPr="00D77F15">
        <w:rPr>
          <w:rFonts w:ascii="Times New Roman" w:eastAsia="Times New Roman" w:hAnsi="Times New Roman" w:cs="Times New Roman"/>
          <w:sz w:val="24"/>
          <w:szCs w:val="24"/>
          <w:lang w:eastAsia="fr-FR"/>
        </w:rPr>
        <w:t xml:space="preserve"> </w:t>
      </w:r>
      <w:r w:rsidR="009A7C1B" w:rsidRPr="00D77F15">
        <w:rPr>
          <w:rFonts w:ascii="Times New Roman" w:eastAsia="Times New Roman" w:hAnsi="Times New Roman" w:cs="Times New Roman"/>
          <w:sz w:val="24"/>
          <w:szCs w:val="24"/>
          <w:lang w:eastAsia="fr-FR"/>
        </w:rPr>
        <w:t>Ръководителят на</w:t>
      </w:r>
      <w:r w:rsidR="00082379" w:rsidRPr="00D77F15">
        <w:rPr>
          <w:rFonts w:ascii="Times New Roman" w:eastAsia="Times New Roman" w:hAnsi="Times New Roman" w:cs="Times New Roman"/>
          <w:sz w:val="24"/>
          <w:szCs w:val="24"/>
          <w:lang w:eastAsia="fr-FR"/>
        </w:rPr>
        <w:t xml:space="preserve"> </w:t>
      </w:r>
      <w:r w:rsidR="00CB26D9" w:rsidRPr="00D77F15">
        <w:rPr>
          <w:rFonts w:ascii="Times New Roman" w:eastAsia="Times New Roman" w:hAnsi="Times New Roman" w:cs="Times New Roman"/>
          <w:sz w:val="24"/>
          <w:szCs w:val="24"/>
          <w:lang w:eastAsia="fr-FR"/>
        </w:rPr>
        <w:t xml:space="preserve">Управляващия </w:t>
      </w:r>
      <w:r w:rsidR="00082379" w:rsidRPr="00D77F15">
        <w:rPr>
          <w:rFonts w:ascii="Times New Roman" w:eastAsia="Times New Roman" w:hAnsi="Times New Roman" w:cs="Times New Roman"/>
          <w:sz w:val="24"/>
          <w:szCs w:val="24"/>
          <w:lang w:eastAsia="fr-FR"/>
        </w:rPr>
        <w:t xml:space="preserve">орган </w:t>
      </w:r>
      <w:r w:rsidR="00D0454E" w:rsidRPr="00D77F15">
        <w:rPr>
          <w:rFonts w:ascii="Times New Roman" w:eastAsia="Times New Roman" w:hAnsi="Times New Roman" w:cs="Times New Roman"/>
          <w:sz w:val="24"/>
          <w:szCs w:val="24"/>
          <w:lang w:eastAsia="fr-FR"/>
        </w:rPr>
        <w:t>на О</w:t>
      </w:r>
      <w:r w:rsidR="00D914A7" w:rsidRPr="00D77F15">
        <w:rPr>
          <w:rFonts w:ascii="Times New Roman" w:eastAsia="Times New Roman" w:hAnsi="Times New Roman" w:cs="Times New Roman"/>
          <w:sz w:val="24"/>
          <w:szCs w:val="24"/>
          <w:lang w:eastAsia="fr-FR"/>
        </w:rPr>
        <w:t xml:space="preserve">перативна програма „Околна среда 2014-2020г.“ </w:t>
      </w:r>
      <w:r w:rsidR="00082379" w:rsidRPr="00D77F15">
        <w:rPr>
          <w:rFonts w:ascii="Times New Roman" w:eastAsia="Times New Roman" w:hAnsi="Times New Roman" w:cs="Times New Roman"/>
          <w:sz w:val="24"/>
          <w:szCs w:val="24"/>
          <w:lang w:eastAsia="fr-FR"/>
        </w:rPr>
        <w:t xml:space="preserve">предоставя на </w:t>
      </w:r>
      <w:r w:rsidR="009A7C1B" w:rsidRPr="00D77F15">
        <w:rPr>
          <w:rFonts w:ascii="Times New Roman" w:eastAsia="Times New Roman" w:hAnsi="Times New Roman" w:cs="Times New Roman"/>
          <w:sz w:val="24"/>
          <w:szCs w:val="24"/>
          <w:lang w:eastAsia="fr-FR"/>
        </w:rPr>
        <w:t>б</w:t>
      </w:r>
      <w:r w:rsidR="00082379" w:rsidRPr="00D77F15">
        <w:rPr>
          <w:rFonts w:ascii="Times New Roman" w:eastAsia="Times New Roman" w:hAnsi="Times New Roman" w:cs="Times New Roman"/>
          <w:sz w:val="24"/>
          <w:szCs w:val="24"/>
          <w:lang w:eastAsia="fr-FR"/>
        </w:rPr>
        <w:t>енефициента</w:t>
      </w:r>
      <w:r w:rsidR="00A40132" w:rsidRPr="00D77F15">
        <w:rPr>
          <w:rFonts w:ascii="Times New Roman" w:eastAsia="Times New Roman" w:hAnsi="Times New Roman" w:cs="Times New Roman"/>
          <w:sz w:val="24"/>
          <w:szCs w:val="24"/>
          <w:lang w:eastAsia="fr-FR"/>
        </w:rPr>
        <w:t xml:space="preserve"> – </w:t>
      </w:r>
      <w:r w:rsidR="0079715B" w:rsidRPr="00D77F15">
        <w:rPr>
          <w:rFonts w:ascii="Times New Roman" w:eastAsia="Times New Roman" w:hAnsi="Times New Roman" w:cs="Times New Roman"/>
          <w:sz w:val="24"/>
          <w:szCs w:val="24"/>
          <w:lang w:eastAsia="fr-FR"/>
        </w:rPr>
        <w:t>………………</w:t>
      </w:r>
      <w:r w:rsidR="00A40132" w:rsidRPr="00D77F15">
        <w:rPr>
          <w:rFonts w:ascii="Times New Roman" w:eastAsia="Times New Roman" w:hAnsi="Times New Roman" w:cs="Times New Roman"/>
          <w:sz w:val="24"/>
          <w:szCs w:val="24"/>
          <w:lang w:eastAsia="fr-FR"/>
        </w:rPr>
        <w:t>, с</w:t>
      </w:r>
      <w:r w:rsidR="009B2BC0" w:rsidRPr="00D77F15">
        <w:rPr>
          <w:rFonts w:ascii="Times New Roman" w:eastAsia="Times New Roman" w:hAnsi="Times New Roman" w:cs="Times New Roman"/>
          <w:sz w:val="24"/>
          <w:szCs w:val="24"/>
          <w:lang w:eastAsia="fr-FR"/>
        </w:rPr>
        <w:t>ъс седалище и</w:t>
      </w:r>
      <w:r w:rsidR="00A40132" w:rsidRPr="00D77F15">
        <w:rPr>
          <w:rFonts w:ascii="Times New Roman" w:eastAsia="Times New Roman" w:hAnsi="Times New Roman" w:cs="Times New Roman"/>
          <w:sz w:val="24"/>
          <w:szCs w:val="24"/>
          <w:lang w:eastAsia="fr-FR"/>
        </w:rPr>
        <w:t xml:space="preserve"> адрес </w:t>
      </w:r>
      <w:r w:rsidR="009B2BC0" w:rsidRPr="00D77F15">
        <w:rPr>
          <w:rFonts w:ascii="Times New Roman" w:eastAsia="Times New Roman" w:hAnsi="Times New Roman" w:cs="Times New Roman"/>
          <w:sz w:val="24"/>
          <w:szCs w:val="24"/>
          <w:lang w:eastAsia="fr-FR"/>
        </w:rPr>
        <w:t>на управление</w:t>
      </w:r>
      <w:r w:rsidR="00A40132" w:rsidRPr="00D77F15">
        <w:rPr>
          <w:rFonts w:ascii="Times New Roman" w:eastAsia="Times New Roman" w:hAnsi="Times New Roman" w:cs="Times New Roman"/>
          <w:sz w:val="24"/>
          <w:szCs w:val="24"/>
          <w:lang w:eastAsia="fr-FR"/>
        </w:rPr>
        <w:t>………………………………..</w:t>
      </w:r>
      <w:r w:rsidR="00082379" w:rsidRPr="00D77F15">
        <w:rPr>
          <w:rFonts w:ascii="Times New Roman" w:eastAsia="Times New Roman" w:hAnsi="Times New Roman" w:cs="Times New Roman"/>
          <w:sz w:val="24"/>
          <w:szCs w:val="24"/>
          <w:lang w:eastAsia="fr-FR"/>
        </w:rPr>
        <w:t>, безвъзмездна финансова помощ</w:t>
      </w:r>
      <w:r w:rsidR="00C61651" w:rsidRPr="00D77F15">
        <w:rPr>
          <w:rFonts w:ascii="Times New Roman" w:eastAsia="Times New Roman" w:hAnsi="Times New Roman" w:cs="Times New Roman"/>
          <w:sz w:val="24"/>
          <w:szCs w:val="24"/>
          <w:lang w:eastAsia="fr-FR"/>
        </w:rPr>
        <w:t xml:space="preserve"> в максимален размер до</w:t>
      </w:r>
      <w:r w:rsidR="0087760B" w:rsidRPr="00D77F15">
        <w:rPr>
          <w:rFonts w:ascii="Times New Roman" w:eastAsia="Times New Roman" w:hAnsi="Times New Roman" w:cs="Times New Roman"/>
          <w:sz w:val="24"/>
          <w:szCs w:val="24"/>
          <w:lang w:eastAsia="fr-FR"/>
        </w:rPr>
        <w:t xml:space="preserve"> </w:t>
      </w:r>
      <w:r w:rsidR="00C61651" w:rsidRPr="00D77F15">
        <w:rPr>
          <w:rFonts w:ascii="Times New Roman" w:eastAsia="Times New Roman" w:hAnsi="Times New Roman" w:cs="Times New Roman"/>
          <w:sz w:val="24"/>
          <w:szCs w:val="24"/>
          <w:lang w:eastAsia="fr-FR"/>
        </w:rPr>
        <w:t>…</w:t>
      </w:r>
      <w:r w:rsidR="00A40132" w:rsidRPr="00D77F15">
        <w:rPr>
          <w:rFonts w:ascii="Times New Roman" w:eastAsia="Times New Roman" w:hAnsi="Times New Roman" w:cs="Times New Roman"/>
          <w:sz w:val="24"/>
          <w:szCs w:val="24"/>
          <w:lang w:eastAsia="fr-FR"/>
        </w:rPr>
        <w:t>………</w:t>
      </w:r>
      <w:r w:rsidR="00C61651" w:rsidRPr="00D77F15">
        <w:rPr>
          <w:rFonts w:ascii="Times New Roman" w:eastAsia="Times New Roman" w:hAnsi="Times New Roman" w:cs="Times New Roman"/>
          <w:sz w:val="24"/>
          <w:szCs w:val="24"/>
          <w:lang w:eastAsia="fr-FR"/>
        </w:rPr>
        <w:t>.</w:t>
      </w:r>
      <w:r w:rsidR="00A40132" w:rsidRPr="00D77F15">
        <w:rPr>
          <w:rFonts w:ascii="Times New Roman" w:eastAsia="Times New Roman" w:hAnsi="Times New Roman" w:cs="Times New Roman"/>
          <w:sz w:val="24"/>
          <w:szCs w:val="24"/>
          <w:lang w:eastAsia="fr-FR"/>
        </w:rPr>
        <w:t xml:space="preserve"> (</w:t>
      </w:r>
      <w:r w:rsidR="0087760B" w:rsidRPr="00D77F15">
        <w:rPr>
          <w:rFonts w:ascii="Times New Roman" w:eastAsia="Times New Roman" w:hAnsi="Times New Roman" w:cs="Times New Roman"/>
          <w:sz w:val="24"/>
          <w:szCs w:val="24"/>
          <w:lang w:eastAsia="fr-FR"/>
        </w:rPr>
        <w:t xml:space="preserve">словом </w:t>
      </w:r>
      <w:r w:rsidR="00A40132" w:rsidRPr="00D77F15">
        <w:rPr>
          <w:rFonts w:ascii="Times New Roman" w:eastAsia="Times New Roman" w:hAnsi="Times New Roman" w:cs="Times New Roman"/>
          <w:sz w:val="24"/>
          <w:szCs w:val="24"/>
          <w:lang w:eastAsia="fr-FR"/>
        </w:rPr>
        <w:t xml:space="preserve">…………………) лева по процедура </w:t>
      </w:r>
      <w:r w:rsidR="00C335BF" w:rsidRPr="00D77F15">
        <w:rPr>
          <w:rFonts w:ascii="Times New Roman" w:eastAsia="Times New Roman" w:hAnsi="Times New Roman" w:cs="Times New Roman"/>
          <w:sz w:val="24"/>
          <w:szCs w:val="24"/>
          <w:lang w:eastAsia="fr-FR"/>
        </w:rPr>
        <w:t xml:space="preserve"> </w:t>
      </w:r>
      <w:r w:rsidR="00C70417" w:rsidRPr="00D77F15">
        <w:rPr>
          <w:rFonts w:ascii="Times New Roman" w:eastAsia="Times New Roman" w:hAnsi="Times New Roman" w:cs="Times New Roman"/>
          <w:sz w:val="24"/>
          <w:szCs w:val="24"/>
          <w:lang w:eastAsia="fr-FR"/>
        </w:rPr>
        <w:t xml:space="preserve">BG16M1OP002-3.030 </w:t>
      </w:r>
      <w:r w:rsidR="004C4A60" w:rsidRPr="00D77F15">
        <w:rPr>
          <w:rFonts w:ascii="Times New Roman" w:eastAsia="Times New Roman" w:hAnsi="Times New Roman" w:cs="Times New Roman"/>
          <w:sz w:val="24"/>
          <w:szCs w:val="24"/>
          <w:lang w:eastAsia="fr-FR"/>
        </w:rPr>
        <w:t>„</w:t>
      </w:r>
      <w:r w:rsidR="001F0EA0" w:rsidRPr="00D77F15">
        <w:rPr>
          <w:rFonts w:ascii="Times New Roman" w:eastAsia="Times New Roman" w:hAnsi="Times New Roman" w:cs="Times New Roman"/>
          <w:b/>
          <w:i/>
          <w:sz w:val="24"/>
          <w:szCs w:val="24"/>
          <w:lang w:eastAsia="fr-FR"/>
        </w:rPr>
        <w:t xml:space="preserve">Подобряване на природозащитното състояние на видове в мрежата Натура 2000 чрез подхода ВОМР в територията на МИГ </w:t>
      </w:r>
      <w:r w:rsidR="00001947" w:rsidRPr="00D77F15">
        <w:rPr>
          <w:rFonts w:ascii="Times New Roman" w:eastAsia="Times New Roman" w:hAnsi="Times New Roman" w:cs="Times New Roman"/>
          <w:b/>
          <w:i/>
          <w:sz w:val="24"/>
          <w:szCs w:val="24"/>
          <w:lang w:eastAsia="fr-FR"/>
        </w:rPr>
        <w:t>Белене-Никопол</w:t>
      </w:r>
      <w:r w:rsidR="004C4A60" w:rsidRPr="00D77F15">
        <w:rPr>
          <w:rFonts w:ascii="Times New Roman" w:eastAsia="Times New Roman" w:hAnsi="Times New Roman" w:cs="Times New Roman"/>
          <w:sz w:val="24"/>
          <w:szCs w:val="24"/>
          <w:lang w:eastAsia="fr-FR"/>
        </w:rPr>
        <w:t>“</w:t>
      </w:r>
      <w:r w:rsidR="0079715B" w:rsidRPr="00D77F15">
        <w:rPr>
          <w:rFonts w:ascii="Times New Roman" w:eastAsia="Times New Roman" w:hAnsi="Times New Roman" w:cs="Times New Roman"/>
          <w:sz w:val="24"/>
          <w:szCs w:val="24"/>
          <w:lang w:eastAsia="fr-FR"/>
        </w:rPr>
        <w:t>, по</w:t>
      </w:r>
      <w:r w:rsidR="00A40132" w:rsidRPr="00D77F15">
        <w:rPr>
          <w:rFonts w:ascii="Times New Roman" w:eastAsia="Times New Roman" w:hAnsi="Times New Roman" w:cs="Times New Roman"/>
          <w:sz w:val="24"/>
          <w:szCs w:val="24"/>
          <w:lang w:eastAsia="fr-FR"/>
        </w:rPr>
        <w:t xml:space="preserve"> приоритетна ос </w:t>
      </w:r>
      <w:r w:rsidR="00EF7010" w:rsidRPr="00D77F15">
        <w:rPr>
          <w:rFonts w:ascii="Times New Roman" w:eastAsia="Times New Roman" w:hAnsi="Times New Roman" w:cs="Times New Roman"/>
          <w:sz w:val="24"/>
          <w:szCs w:val="24"/>
          <w:lang w:eastAsia="fr-FR"/>
        </w:rPr>
        <w:t>3</w:t>
      </w:r>
      <w:r w:rsidR="00C94A5F" w:rsidRPr="00D77F15">
        <w:rPr>
          <w:rFonts w:ascii="Times New Roman" w:eastAsia="Times New Roman" w:hAnsi="Times New Roman" w:cs="Times New Roman"/>
          <w:sz w:val="24"/>
          <w:szCs w:val="24"/>
          <w:lang w:eastAsia="fr-FR"/>
        </w:rPr>
        <w:t xml:space="preserve"> </w:t>
      </w:r>
      <w:r w:rsidR="00A40132" w:rsidRPr="00D77F15">
        <w:rPr>
          <w:rFonts w:ascii="Times New Roman" w:eastAsia="Times New Roman" w:hAnsi="Times New Roman" w:cs="Times New Roman"/>
          <w:sz w:val="24"/>
          <w:szCs w:val="24"/>
          <w:lang w:eastAsia="fr-FR"/>
        </w:rPr>
        <w:t>„</w:t>
      </w:r>
      <w:r w:rsidR="00EF7010" w:rsidRPr="00D77F15">
        <w:rPr>
          <w:rFonts w:ascii="Times New Roman" w:eastAsia="Times New Roman" w:hAnsi="Times New Roman" w:cs="Times New Roman"/>
          <w:sz w:val="24"/>
          <w:szCs w:val="24"/>
          <w:lang w:eastAsia="fr-FR"/>
        </w:rPr>
        <w:t>Натура 2000 и биоразнообразие</w:t>
      </w:r>
      <w:r w:rsidR="00A40132" w:rsidRPr="00D77F15">
        <w:rPr>
          <w:rFonts w:ascii="Times New Roman" w:eastAsia="Times New Roman" w:hAnsi="Times New Roman" w:cs="Times New Roman"/>
          <w:sz w:val="24"/>
          <w:szCs w:val="24"/>
          <w:lang w:eastAsia="fr-FR"/>
        </w:rPr>
        <w:t xml:space="preserve">“ на Оперативна програма „Околна среда 2014-2020 г.“, </w:t>
      </w:r>
      <w:proofErr w:type="spellStart"/>
      <w:r w:rsidR="000C12A2" w:rsidRPr="00D77F15">
        <w:rPr>
          <w:rFonts w:ascii="Times New Roman" w:eastAsia="Times New Roman" w:hAnsi="Times New Roman" w:cs="Times New Roman"/>
          <w:sz w:val="24"/>
          <w:szCs w:val="24"/>
          <w:lang w:eastAsia="fr-FR"/>
        </w:rPr>
        <w:t>съфинансирана</w:t>
      </w:r>
      <w:proofErr w:type="spellEnd"/>
      <w:r w:rsidR="000C12A2" w:rsidRPr="00D77F15">
        <w:rPr>
          <w:rFonts w:ascii="Times New Roman" w:eastAsia="Times New Roman" w:hAnsi="Times New Roman" w:cs="Times New Roman"/>
          <w:sz w:val="24"/>
          <w:szCs w:val="24"/>
          <w:lang w:eastAsia="fr-FR"/>
        </w:rPr>
        <w:t xml:space="preserve"> в размер до 85 % от </w:t>
      </w:r>
      <w:r w:rsidR="00EF7010" w:rsidRPr="00D77F15">
        <w:rPr>
          <w:rFonts w:ascii="Times New Roman" w:eastAsia="Times New Roman" w:hAnsi="Times New Roman" w:cs="Times New Roman"/>
          <w:bCs/>
          <w:sz w:val="24"/>
          <w:szCs w:val="24"/>
          <w:lang w:eastAsia="fr-FR"/>
        </w:rPr>
        <w:t>Европейския фонд за регионално развитие</w:t>
      </w:r>
      <w:r w:rsidR="000C12A2" w:rsidRPr="00D77F15">
        <w:rPr>
          <w:rFonts w:ascii="Times New Roman" w:eastAsia="Times New Roman" w:hAnsi="Times New Roman" w:cs="Times New Roman"/>
          <w:sz w:val="24"/>
          <w:szCs w:val="24"/>
          <w:lang w:eastAsia="fr-FR"/>
        </w:rPr>
        <w:t xml:space="preserve">, </w:t>
      </w:r>
      <w:r w:rsidR="00A40132" w:rsidRPr="00D77F15">
        <w:rPr>
          <w:rFonts w:ascii="Times New Roman" w:eastAsia="Times New Roman" w:hAnsi="Times New Roman" w:cs="Times New Roman"/>
          <w:sz w:val="24"/>
          <w:szCs w:val="24"/>
          <w:lang w:eastAsia="fr-FR"/>
        </w:rPr>
        <w:t xml:space="preserve">за изпълнение на проект ИСУН № </w:t>
      </w:r>
      <w:r w:rsidR="00D75304" w:rsidRPr="00D77F15">
        <w:rPr>
          <w:rFonts w:ascii="Times New Roman" w:eastAsia="Times New Roman" w:hAnsi="Times New Roman" w:cs="Times New Roman"/>
          <w:sz w:val="24"/>
          <w:szCs w:val="24"/>
          <w:lang w:eastAsia="fr-FR"/>
        </w:rPr>
        <w:t xml:space="preserve">……… </w:t>
      </w:r>
      <w:r w:rsidR="00A40132" w:rsidRPr="00D77F15">
        <w:rPr>
          <w:rFonts w:ascii="Times New Roman" w:eastAsia="Times New Roman" w:hAnsi="Times New Roman" w:cs="Times New Roman"/>
          <w:sz w:val="24"/>
          <w:szCs w:val="24"/>
          <w:lang w:eastAsia="fr-FR"/>
        </w:rPr>
        <w:t>„…………………………………….“ (</w:t>
      </w:r>
      <w:r w:rsidR="00A40132" w:rsidRPr="00D77F15">
        <w:rPr>
          <w:rFonts w:ascii="Times New Roman" w:eastAsia="Times New Roman" w:hAnsi="Times New Roman" w:cs="Times New Roman"/>
          <w:i/>
          <w:sz w:val="24"/>
          <w:szCs w:val="24"/>
          <w:lang w:eastAsia="fr-FR"/>
        </w:rPr>
        <w:t>номер и</w:t>
      </w:r>
      <w:r w:rsidR="00A40132" w:rsidRPr="00D77F15">
        <w:rPr>
          <w:rFonts w:ascii="Times New Roman" w:eastAsia="Times New Roman" w:hAnsi="Times New Roman" w:cs="Times New Roman"/>
          <w:sz w:val="24"/>
          <w:szCs w:val="24"/>
          <w:lang w:eastAsia="fr-FR"/>
        </w:rPr>
        <w:t xml:space="preserve"> </w:t>
      </w:r>
      <w:r w:rsidR="00A40132" w:rsidRPr="00D77F15">
        <w:rPr>
          <w:rFonts w:ascii="Times New Roman" w:eastAsia="Times New Roman" w:hAnsi="Times New Roman" w:cs="Times New Roman"/>
          <w:i/>
          <w:sz w:val="24"/>
          <w:szCs w:val="24"/>
          <w:lang w:eastAsia="fr-FR"/>
        </w:rPr>
        <w:t>наименование на проекта</w:t>
      </w:r>
      <w:r w:rsidR="00A40132" w:rsidRPr="00D77F15">
        <w:rPr>
          <w:rFonts w:ascii="Times New Roman" w:eastAsia="Times New Roman" w:hAnsi="Times New Roman" w:cs="Times New Roman"/>
          <w:sz w:val="24"/>
          <w:szCs w:val="24"/>
          <w:lang w:eastAsia="fr-FR"/>
        </w:rPr>
        <w:t>)</w:t>
      </w:r>
      <w:r w:rsidR="00C47E49" w:rsidRPr="00D77F15">
        <w:rPr>
          <w:rFonts w:ascii="Times New Roman" w:eastAsia="Times New Roman" w:hAnsi="Times New Roman" w:cs="Times New Roman"/>
          <w:sz w:val="24"/>
          <w:szCs w:val="24"/>
          <w:lang w:eastAsia="fr-FR"/>
        </w:rPr>
        <w:t xml:space="preserve"> като максималният размер на безвъзмездната финансова помощ по процедурата възлиза на …………………….. (словом …………………) лева.</w:t>
      </w:r>
      <w:r w:rsidR="006230EB" w:rsidRPr="00D77F15">
        <w:rPr>
          <w:rFonts w:ascii="Times New Roman" w:eastAsia="Times New Roman" w:hAnsi="Times New Roman" w:cs="Times New Roman"/>
          <w:sz w:val="24"/>
          <w:szCs w:val="24"/>
          <w:lang w:eastAsia="fr-FR"/>
        </w:rPr>
        <w:t xml:space="preserve"> </w:t>
      </w:r>
      <w:r w:rsidR="00EF7010" w:rsidRPr="00D77F15">
        <w:rPr>
          <w:rFonts w:ascii="Times New Roman" w:eastAsia="Times New Roman" w:hAnsi="Times New Roman" w:cs="Times New Roman"/>
          <w:sz w:val="24"/>
          <w:szCs w:val="24"/>
          <w:lang w:eastAsia="fr-FR"/>
        </w:rPr>
        <w:t xml:space="preserve">  </w:t>
      </w:r>
    </w:p>
    <w:p w14:paraId="5944297C" w14:textId="77777777" w:rsidR="00C61651" w:rsidRPr="00D77F15" w:rsidRDefault="00C61651" w:rsidP="008E4CC9">
      <w:pPr>
        <w:pStyle w:val="ad"/>
        <w:spacing w:after="0" w:line="240" w:lineRule="auto"/>
        <w:ind w:left="0"/>
        <w:jc w:val="both"/>
        <w:rPr>
          <w:rFonts w:ascii="Times New Roman" w:eastAsia="Times New Roman" w:hAnsi="Times New Roman" w:cs="Times New Roman"/>
          <w:sz w:val="24"/>
          <w:szCs w:val="24"/>
          <w:lang w:eastAsia="fr-FR"/>
        </w:rPr>
      </w:pPr>
    </w:p>
    <w:p w14:paraId="26F85FF0" w14:textId="77777777" w:rsidR="00C61651" w:rsidRPr="00D77F15" w:rsidRDefault="00DE6E51" w:rsidP="006230EB">
      <w:pPr>
        <w:spacing w:after="60" w:line="240" w:lineRule="auto"/>
        <w:jc w:val="both"/>
        <w:rPr>
          <w:rFonts w:ascii="Times New Roman" w:eastAsia="Times New Roman" w:hAnsi="Times New Roman" w:cs="Times New Roman"/>
          <w:sz w:val="24"/>
          <w:szCs w:val="24"/>
          <w:lang w:eastAsia="fr-FR"/>
        </w:rPr>
      </w:pPr>
      <w:r w:rsidRPr="00D77F15">
        <w:rPr>
          <w:rFonts w:ascii="Times New Roman" w:eastAsia="Times New Roman" w:hAnsi="Times New Roman" w:cs="Times New Roman"/>
          <w:b/>
          <w:sz w:val="24"/>
          <w:szCs w:val="24"/>
          <w:lang w:eastAsia="fr-FR"/>
        </w:rPr>
        <w:t>2.</w:t>
      </w:r>
      <w:proofErr w:type="spellStart"/>
      <w:r w:rsidRPr="00D77F15">
        <w:rPr>
          <w:rFonts w:ascii="Times New Roman" w:eastAsia="Times New Roman" w:hAnsi="Times New Roman" w:cs="Times New Roman"/>
          <w:b/>
          <w:sz w:val="24"/>
          <w:szCs w:val="24"/>
          <w:lang w:eastAsia="fr-FR"/>
        </w:rPr>
        <w:t>2</w:t>
      </w:r>
      <w:proofErr w:type="spellEnd"/>
      <w:r w:rsidR="00D9726C" w:rsidRPr="00D77F15">
        <w:rPr>
          <w:rFonts w:ascii="Times New Roman" w:eastAsia="Times New Roman" w:hAnsi="Times New Roman" w:cs="Times New Roman"/>
          <w:b/>
          <w:sz w:val="24"/>
          <w:szCs w:val="24"/>
          <w:lang w:eastAsia="fr-FR"/>
        </w:rPr>
        <w:t>.</w:t>
      </w:r>
      <w:r w:rsidRPr="00D77F15">
        <w:rPr>
          <w:rFonts w:ascii="Times New Roman" w:eastAsia="Times New Roman" w:hAnsi="Times New Roman" w:cs="Times New Roman"/>
          <w:sz w:val="24"/>
          <w:szCs w:val="24"/>
          <w:lang w:eastAsia="fr-FR"/>
        </w:rPr>
        <w:t xml:space="preserve">  </w:t>
      </w:r>
      <w:r w:rsidR="00C61651" w:rsidRPr="00D77F15">
        <w:rPr>
          <w:rFonts w:ascii="Times New Roman" w:eastAsia="Times New Roman" w:hAnsi="Times New Roman" w:cs="Times New Roman"/>
          <w:sz w:val="24"/>
          <w:szCs w:val="24"/>
          <w:lang w:eastAsia="fr-FR"/>
        </w:rPr>
        <w:t xml:space="preserve">Проект </w:t>
      </w:r>
      <w:r w:rsidR="00A40132" w:rsidRPr="00D77F15">
        <w:rPr>
          <w:rFonts w:ascii="Times New Roman" w:eastAsia="Times New Roman" w:hAnsi="Times New Roman" w:cs="Times New Roman"/>
          <w:sz w:val="24"/>
          <w:szCs w:val="24"/>
          <w:lang w:eastAsia="fr-FR"/>
        </w:rPr>
        <w:t xml:space="preserve">ИСУН № </w:t>
      </w:r>
      <w:r w:rsidR="00D75304" w:rsidRPr="00D77F15">
        <w:rPr>
          <w:rFonts w:ascii="Times New Roman" w:eastAsia="Times New Roman" w:hAnsi="Times New Roman" w:cs="Times New Roman"/>
          <w:sz w:val="24"/>
          <w:szCs w:val="24"/>
          <w:lang w:eastAsia="fr-FR"/>
        </w:rPr>
        <w:t xml:space="preserve">……. </w:t>
      </w:r>
      <w:r w:rsidR="00A40132" w:rsidRPr="00D77F15">
        <w:rPr>
          <w:rFonts w:ascii="Times New Roman" w:eastAsia="Times New Roman" w:hAnsi="Times New Roman" w:cs="Times New Roman"/>
          <w:sz w:val="24"/>
          <w:szCs w:val="24"/>
          <w:lang w:eastAsia="fr-FR"/>
        </w:rPr>
        <w:t>„………………</w:t>
      </w:r>
      <w:r w:rsidR="006E005A" w:rsidRPr="00D77F15">
        <w:rPr>
          <w:rFonts w:ascii="Times New Roman" w:eastAsia="Times New Roman" w:hAnsi="Times New Roman" w:cs="Times New Roman"/>
          <w:sz w:val="24"/>
          <w:szCs w:val="24"/>
          <w:lang w:eastAsia="fr-FR"/>
        </w:rPr>
        <w:t>….</w:t>
      </w:r>
      <w:r w:rsidR="00A40132" w:rsidRPr="00D77F15">
        <w:rPr>
          <w:rFonts w:ascii="Times New Roman" w:eastAsia="Times New Roman" w:hAnsi="Times New Roman" w:cs="Times New Roman"/>
          <w:sz w:val="24"/>
          <w:szCs w:val="24"/>
          <w:lang w:eastAsia="fr-FR"/>
        </w:rPr>
        <w:t>…………………….“</w:t>
      </w:r>
      <w:r w:rsidR="000E0BAE" w:rsidRPr="00D77F15">
        <w:rPr>
          <w:rFonts w:ascii="Times New Roman" w:eastAsia="Times New Roman" w:hAnsi="Times New Roman" w:cs="Times New Roman"/>
          <w:sz w:val="24"/>
          <w:szCs w:val="24"/>
          <w:lang w:eastAsia="fr-FR"/>
        </w:rPr>
        <w:t xml:space="preserve">, наричан по-долу </w:t>
      </w:r>
      <w:r w:rsidR="006E005A" w:rsidRPr="00D77F15">
        <w:rPr>
          <w:rFonts w:ascii="Times New Roman" w:eastAsia="Times New Roman" w:hAnsi="Times New Roman" w:cs="Times New Roman"/>
          <w:sz w:val="24"/>
          <w:szCs w:val="24"/>
          <w:lang w:eastAsia="fr-FR"/>
        </w:rPr>
        <w:t>Проектът</w:t>
      </w:r>
      <w:r w:rsidR="00A40132" w:rsidRPr="00D77F15">
        <w:rPr>
          <w:rFonts w:ascii="Times New Roman" w:eastAsia="Times New Roman" w:hAnsi="Times New Roman" w:cs="Times New Roman"/>
          <w:sz w:val="24"/>
          <w:szCs w:val="24"/>
          <w:lang w:eastAsia="fr-FR"/>
        </w:rPr>
        <w:t xml:space="preserve"> </w:t>
      </w:r>
      <w:r w:rsidR="00C61651" w:rsidRPr="00D77F15">
        <w:rPr>
          <w:rFonts w:ascii="Times New Roman" w:eastAsia="Times New Roman" w:hAnsi="Times New Roman" w:cs="Times New Roman"/>
          <w:sz w:val="24"/>
          <w:szCs w:val="24"/>
          <w:lang w:eastAsia="fr-FR"/>
        </w:rPr>
        <w:t>е:</w:t>
      </w:r>
      <w:r w:rsidR="00A40132" w:rsidRPr="00D77F15">
        <w:rPr>
          <w:rFonts w:ascii="Times New Roman" w:eastAsia="Times New Roman" w:hAnsi="Times New Roman" w:cs="Times New Roman"/>
          <w:sz w:val="24"/>
          <w:szCs w:val="24"/>
          <w:lang w:eastAsia="fr-FR"/>
        </w:rPr>
        <w:t xml:space="preserve"> </w:t>
      </w:r>
    </w:p>
    <w:p w14:paraId="218549D7" w14:textId="77777777" w:rsidR="0087760B" w:rsidRPr="00D77F15" w:rsidRDefault="0087760B" w:rsidP="008E4CC9">
      <w:pPr>
        <w:spacing w:after="0" w:line="240" w:lineRule="auto"/>
        <w:jc w:val="both"/>
        <w:rPr>
          <w:rFonts w:ascii="Times New Roman" w:eastAsia="Times New Roman" w:hAnsi="Times New Roman" w:cs="Times New Roman"/>
          <w:sz w:val="24"/>
          <w:szCs w:val="24"/>
          <w:lang w:eastAsia="fr-FR"/>
        </w:rPr>
      </w:pPr>
      <w:r w:rsidRPr="00D77F15">
        <w:rPr>
          <w:rFonts w:ascii="Times New Roman" w:eastAsia="Times New Roman" w:hAnsi="Times New Roman" w:cs="Times New Roman"/>
          <w:b/>
          <w:sz w:val="24"/>
          <w:szCs w:val="24"/>
          <w:lang w:eastAsia="fr-FR"/>
        </w:rPr>
        <w:t>2.</w:t>
      </w:r>
      <w:proofErr w:type="spellStart"/>
      <w:r w:rsidRPr="00D77F15">
        <w:rPr>
          <w:rFonts w:ascii="Times New Roman" w:eastAsia="Times New Roman" w:hAnsi="Times New Roman" w:cs="Times New Roman"/>
          <w:b/>
          <w:sz w:val="24"/>
          <w:szCs w:val="24"/>
          <w:lang w:eastAsia="fr-FR"/>
        </w:rPr>
        <w:t>2</w:t>
      </w:r>
      <w:proofErr w:type="spellEnd"/>
      <w:r w:rsidRPr="00D77F15">
        <w:rPr>
          <w:rFonts w:ascii="Times New Roman" w:eastAsia="Times New Roman" w:hAnsi="Times New Roman" w:cs="Times New Roman"/>
          <w:b/>
          <w:sz w:val="24"/>
          <w:szCs w:val="24"/>
          <w:lang w:eastAsia="fr-FR"/>
        </w:rPr>
        <w:t>.1.</w:t>
      </w:r>
      <w:r w:rsidRPr="00D77F15">
        <w:rPr>
          <w:rFonts w:ascii="Times New Roman" w:eastAsia="Times New Roman" w:hAnsi="Times New Roman" w:cs="Times New Roman"/>
          <w:sz w:val="24"/>
          <w:szCs w:val="24"/>
          <w:lang w:eastAsia="fr-FR"/>
        </w:rPr>
        <w:t xml:space="preserve"> на стойност ………….., от които:</w:t>
      </w:r>
    </w:p>
    <w:p w14:paraId="116E73CE" w14:textId="77777777" w:rsidR="0087760B" w:rsidRPr="00D77F15" w:rsidRDefault="0087760B" w:rsidP="00B415F2">
      <w:pPr>
        <w:pStyle w:val="ad"/>
        <w:numPr>
          <w:ilvl w:val="3"/>
          <w:numId w:val="9"/>
        </w:numPr>
        <w:spacing w:after="0" w:line="240" w:lineRule="auto"/>
        <w:jc w:val="both"/>
        <w:rPr>
          <w:rFonts w:ascii="Times New Roman" w:eastAsia="Times New Roman" w:hAnsi="Times New Roman" w:cs="Times New Roman"/>
          <w:sz w:val="24"/>
          <w:szCs w:val="24"/>
          <w:lang w:eastAsia="fr-FR"/>
        </w:rPr>
      </w:pPr>
      <w:r w:rsidRPr="00D77F15">
        <w:rPr>
          <w:rFonts w:ascii="Times New Roman" w:eastAsia="Times New Roman" w:hAnsi="Times New Roman" w:cs="Times New Roman"/>
          <w:sz w:val="24"/>
          <w:szCs w:val="24"/>
          <w:lang w:eastAsia="fr-FR"/>
        </w:rPr>
        <w:t xml:space="preserve">……………………………. лева (словом ……….) от </w:t>
      </w:r>
      <w:r w:rsidR="00EF7010" w:rsidRPr="00D77F15">
        <w:rPr>
          <w:rFonts w:ascii="Times New Roman" w:eastAsia="Times New Roman" w:hAnsi="Times New Roman" w:cs="Times New Roman"/>
          <w:bCs/>
          <w:sz w:val="24"/>
          <w:szCs w:val="24"/>
          <w:lang w:eastAsia="fr-FR"/>
        </w:rPr>
        <w:t>Европейския фонд за регионално развитие</w:t>
      </w:r>
      <w:r w:rsidRPr="00D77F15">
        <w:rPr>
          <w:rFonts w:ascii="Times New Roman" w:eastAsia="Times New Roman" w:hAnsi="Times New Roman" w:cs="Times New Roman"/>
          <w:sz w:val="24"/>
          <w:szCs w:val="24"/>
          <w:lang w:eastAsia="fr-FR"/>
        </w:rPr>
        <w:t>;</w:t>
      </w:r>
      <w:r w:rsidR="00EF7010" w:rsidRPr="00D77F15">
        <w:rPr>
          <w:rFonts w:ascii="Times New Roman" w:eastAsia="Times New Roman" w:hAnsi="Times New Roman" w:cs="Times New Roman"/>
          <w:sz w:val="24"/>
          <w:szCs w:val="24"/>
          <w:lang w:eastAsia="fr-FR"/>
        </w:rPr>
        <w:t xml:space="preserve"> </w:t>
      </w:r>
    </w:p>
    <w:p w14:paraId="555D703D" w14:textId="77777777" w:rsidR="0087760B" w:rsidRPr="00D77F15" w:rsidRDefault="0087760B" w:rsidP="00B415F2">
      <w:pPr>
        <w:pStyle w:val="ad"/>
        <w:numPr>
          <w:ilvl w:val="3"/>
          <w:numId w:val="9"/>
        </w:numPr>
        <w:spacing w:after="0" w:line="240" w:lineRule="auto"/>
        <w:jc w:val="both"/>
        <w:rPr>
          <w:rFonts w:ascii="Times New Roman" w:eastAsia="Times New Roman" w:hAnsi="Times New Roman" w:cs="Times New Roman"/>
          <w:sz w:val="24"/>
          <w:szCs w:val="24"/>
          <w:lang w:eastAsia="fr-FR"/>
        </w:rPr>
      </w:pPr>
      <w:r w:rsidRPr="00D77F15">
        <w:rPr>
          <w:rFonts w:ascii="Times New Roman" w:eastAsia="Times New Roman" w:hAnsi="Times New Roman" w:cs="Times New Roman"/>
          <w:sz w:val="24"/>
          <w:szCs w:val="24"/>
          <w:lang w:eastAsia="fr-FR"/>
        </w:rPr>
        <w:t xml:space="preserve">……………………………. лева (словом ……….) национално </w:t>
      </w:r>
      <w:proofErr w:type="spellStart"/>
      <w:r w:rsidRPr="00D77F15">
        <w:rPr>
          <w:rFonts w:ascii="Times New Roman" w:eastAsia="Times New Roman" w:hAnsi="Times New Roman" w:cs="Times New Roman"/>
          <w:sz w:val="24"/>
          <w:szCs w:val="24"/>
          <w:lang w:eastAsia="fr-FR"/>
        </w:rPr>
        <w:t>съфинансиране</w:t>
      </w:r>
      <w:proofErr w:type="spellEnd"/>
      <w:r w:rsidRPr="00D77F15">
        <w:rPr>
          <w:rFonts w:ascii="Times New Roman" w:eastAsia="Times New Roman" w:hAnsi="Times New Roman" w:cs="Times New Roman"/>
          <w:sz w:val="24"/>
          <w:szCs w:val="24"/>
          <w:lang w:eastAsia="fr-FR"/>
        </w:rPr>
        <w:t xml:space="preserve"> от държавния бюджет на Република България;</w:t>
      </w:r>
    </w:p>
    <w:p w14:paraId="7CA7BC28" w14:textId="77777777" w:rsidR="0095794F" w:rsidRPr="00D77F15" w:rsidRDefault="0095794F" w:rsidP="00B415F2">
      <w:pPr>
        <w:pStyle w:val="ad"/>
        <w:numPr>
          <w:ilvl w:val="3"/>
          <w:numId w:val="9"/>
        </w:numPr>
        <w:spacing w:after="0" w:line="240" w:lineRule="auto"/>
        <w:jc w:val="both"/>
        <w:rPr>
          <w:rFonts w:ascii="Times New Roman" w:eastAsia="Times New Roman" w:hAnsi="Times New Roman" w:cs="Times New Roman"/>
          <w:sz w:val="24"/>
          <w:szCs w:val="24"/>
          <w:lang w:eastAsia="fr-FR"/>
        </w:rPr>
      </w:pPr>
      <w:r w:rsidRPr="00D77F15">
        <w:rPr>
          <w:rFonts w:ascii="Times New Roman" w:eastAsia="Times New Roman" w:hAnsi="Times New Roman" w:cs="Times New Roman"/>
          <w:sz w:val="24"/>
          <w:szCs w:val="24"/>
          <w:lang w:eastAsia="fr-FR"/>
        </w:rPr>
        <w:t>……………………………. лева (словом ……….) собствен принос на Бенефициента;</w:t>
      </w:r>
    </w:p>
    <w:p w14:paraId="49EA4F3B" w14:textId="77777777" w:rsidR="0095794F" w:rsidRPr="00D77F15" w:rsidRDefault="0095794F" w:rsidP="00B415F2">
      <w:pPr>
        <w:pStyle w:val="ad"/>
        <w:numPr>
          <w:ilvl w:val="3"/>
          <w:numId w:val="9"/>
        </w:numPr>
        <w:spacing w:after="0" w:line="240" w:lineRule="auto"/>
        <w:jc w:val="both"/>
        <w:rPr>
          <w:rFonts w:ascii="Times New Roman" w:eastAsia="Times New Roman" w:hAnsi="Times New Roman" w:cs="Times New Roman"/>
          <w:sz w:val="24"/>
          <w:szCs w:val="24"/>
          <w:lang w:eastAsia="fr-FR"/>
        </w:rPr>
      </w:pPr>
      <w:r w:rsidRPr="00D77F15">
        <w:rPr>
          <w:rFonts w:ascii="Times New Roman" w:eastAsia="Times New Roman" w:hAnsi="Times New Roman" w:cs="Times New Roman"/>
          <w:sz w:val="24"/>
          <w:szCs w:val="24"/>
          <w:lang w:eastAsia="fr-FR"/>
        </w:rPr>
        <w:t xml:space="preserve">……………………………. лева (словом ……….) недопустими разходи. </w:t>
      </w:r>
      <w:r w:rsidR="00AD7C74" w:rsidRPr="00D77F15">
        <w:rPr>
          <w:rFonts w:ascii="Times New Roman" w:eastAsia="Times New Roman" w:hAnsi="Times New Roman" w:cs="Times New Roman"/>
          <w:sz w:val="24"/>
          <w:szCs w:val="24"/>
          <w:lang w:eastAsia="fr-FR"/>
        </w:rPr>
        <w:t xml:space="preserve"> </w:t>
      </w:r>
    </w:p>
    <w:p w14:paraId="3CEE5849" w14:textId="77777777" w:rsidR="0087760B" w:rsidRPr="00D77F15" w:rsidRDefault="0087760B" w:rsidP="0095794F">
      <w:pPr>
        <w:spacing w:after="0" w:line="240" w:lineRule="auto"/>
        <w:jc w:val="both"/>
        <w:rPr>
          <w:rFonts w:ascii="Times New Roman" w:eastAsia="Times New Roman" w:hAnsi="Times New Roman" w:cs="Times New Roman"/>
          <w:sz w:val="24"/>
          <w:szCs w:val="24"/>
          <w:lang w:eastAsia="fr-FR"/>
        </w:rPr>
      </w:pPr>
      <w:r w:rsidRPr="00D77F15">
        <w:rPr>
          <w:rFonts w:ascii="Times New Roman" w:eastAsia="Times New Roman" w:hAnsi="Times New Roman" w:cs="Times New Roman"/>
          <w:b/>
          <w:sz w:val="24"/>
          <w:szCs w:val="24"/>
          <w:lang w:eastAsia="fr-FR"/>
        </w:rPr>
        <w:t>2.</w:t>
      </w:r>
      <w:proofErr w:type="spellStart"/>
      <w:r w:rsidRPr="00D77F15">
        <w:rPr>
          <w:rFonts w:ascii="Times New Roman" w:eastAsia="Times New Roman" w:hAnsi="Times New Roman" w:cs="Times New Roman"/>
          <w:b/>
          <w:sz w:val="24"/>
          <w:szCs w:val="24"/>
          <w:lang w:eastAsia="fr-FR"/>
        </w:rPr>
        <w:t>2</w:t>
      </w:r>
      <w:proofErr w:type="spellEnd"/>
      <w:r w:rsidRPr="00D77F15">
        <w:rPr>
          <w:rFonts w:ascii="Times New Roman" w:eastAsia="Times New Roman" w:hAnsi="Times New Roman" w:cs="Times New Roman"/>
          <w:b/>
          <w:sz w:val="24"/>
          <w:szCs w:val="24"/>
          <w:lang w:eastAsia="fr-FR"/>
        </w:rPr>
        <w:t>.2.</w:t>
      </w:r>
      <w:r w:rsidRPr="00D77F15">
        <w:rPr>
          <w:rFonts w:ascii="Times New Roman" w:eastAsia="Times New Roman" w:hAnsi="Times New Roman" w:cs="Times New Roman"/>
          <w:sz w:val="24"/>
          <w:szCs w:val="24"/>
          <w:lang w:eastAsia="fr-FR"/>
        </w:rPr>
        <w:t xml:space="preserve"> с основни дейности:</w:t>
      </w:r>
    </w:p>
    <w:p w14:paraId="1EBDB7CC" w14:textId="77777777" w:rsidR="0087760B" w:rsidRPr="00D77F15" w:rsidRDefault="0087760B" w:rsidP="00384402">
      <w:pPr>
        <w:spacing w:after="0" w:line="240" w:lineRule="auto"/>
        <w:ind w:left="708"/>
        <w:jc w:val="both"/>
        <w:rPr>
          <w:rFonts w:ascii="Times New Roman" w:eastAsia="Times New Roman" w:hAnsi="Times New Roman" w:cs="Times New Roman"/>
          <w:sz w:val="24"/>
          <w:szCs w:val="24"/>
          <w:lang w:eastAsia="fr-FR"/>
        </w:rPr>
      </w:pPr>
      <w:r w:rsidRPr="00D77F15">
        <w:rPr>
          <w:rFonts w:ascii="Times New Roman" w:eastAsia="Times New Roman" w:hAnsi="Times New Roman" w:cs="Times New Roman"/>
          <w:sz w:val="24"/>
          <w:szCs w:val="24"/>
          <w:lang w:eastAsia="fr-FR"/>
        </w:rPr>
        <w:t xml:space="preserve">- …………………………...; </w:t>
      </w:r>
    </w:p>
    <w:p w14:paraId="6F40C753" w14:textId="77777777" w:rsidR="0087760B" w:rsidRPr="00D77F15" w:rsidRDefault="0087760B" w:rsidP="00384402">
      <w:pPr>
        <w:spacing w:after="0" w:line="240" w:lineRule="auto"/>
        <w:ind w:left="708"/>
        <w:jc w:val="both"/>
        <w:rPr>
          <w:rFonts w:ascii="Times New Roman" w:eastAsia="Times New Roman" w:hAnsi="Times New Roman" w:cs="Times New Roman"/>
          <w:sz w:val="24"/>
          <w:szCs w:val="24"/>
          <w:lang w:eastAsia="fr-FR"/>
        </w:rPr>
      </w:pPr>
      <w:r w:rsidRPr="00D77F15">
        <w:rPr>
          <w:rFonts w:ascii="Times New Roman" w:eastAsia="Times New Roman" w:hAnsi="Times New Roman" w:cs="Times New Roman"/>
          <w:sz w:val="24"/>
          <w:szCs w:val="24"/>
          <w:lang w:eastAsia="fr-FR"/>
        </w:rPr>
        <w:t>- …………………………...;</w:t>
      </w:r>
    </w:p>
    <w:p w14:paraId="232BC087" w14:textId="77777777" w:rsidR="0087760B" w:rsidRPr="00D77F15" w:rsidRDefault="0087760B" w:rsidP="00384402">
      <w:pPr>
        <w:spacing w:after="0" w:line="240" w:lineRule="auto"/>
        <w:ind w:left="708"/>
        <w:jc w:val="both"/>
        <w:rPr>
          <w:rFonts w:ascii="Times New Roman" w:eastAsia="Times New Roman" w:hAnsi="Times New Roman" w:cs="Times New Roman"/>
          <w:sz w:val="24"/>
          <w:szCs w:val="24"/>
          <w:lang w:eastAsia="fr-FR"/>
        </w:rPr>
      </w:pPr>
      <w:r w:rsidRPr="00D77F15">
        <w:rPr>
          <w:rFonts w:ascii="Times New Roman" w:eastAsia="Times New Roman" w:hAnsi="Times New Roman" w:cs="Times New Roman"/>
          <w:sz w:val="24"/>
          <w:szCs w:val="24"/>
          <w:lang w:eastAsia="fr-FR"/>
        </w:rPr>
        <w:t>- …………………………...;</w:t>
      </w:r>
    </w:p>
    <w:p w14:paraId="6085BACE" w14:textId="77777777" w:rsidR="007C482E" w:rsidRPr="00D77F15" w:rsidRDefault="007C482E" w:rsidP="006230EB">
      <w:pPr>
        <w:spacing w:after="60" w:line="240" w:lineRule="auto"/>
        <w:ind w:firstLine="709"/>
        <w:jc w:val="both"/>
        <w:rPr>
          <w:rFonts w:ascii="Times New Roman" w:eastAsia="Times New Roman" w:hAnsi="Times New Roman" w:cs="Times New Roman"/>
          <w:sz w:val="24"/>
          <w:szCs w:val="24"/>
          <w:lang w:eastAsia="fr-FR"/>
        </w:rPr>
      </w:pPr>
      <w:r w:rsidRPr="00D77F15">
        <w:rPr>
          <w:rFonts w:ascii="Times New Roman" w:eastAsia="Times New Roman" w:hAnsi="Times New Roman" w:cs="Times New Roman"/>
          <w:sz w:val="24"/>
          <w:szCs w:val="24"/>
          <w:lang w:val="en-US" w:eastAsia="fr-FR"/>
        </w:rPr>
        <w:t>N</w:t>
      </w:r>
      <w:r w:rsidRPr="00D77F15">
        <w:rPr>
          <w:rFonts w:ascii="Times New Roman" w:eastAsia="Times New Roman" w:hAnsi="Times New Roman" w:cs="Times New Roman"/>
          <w:sz w:val="24"/>
          <w:szCs w:val="24"/>
          <w:lang w:eastAsia="fr-FR"/>
        </w:rPr>
        <w:t xml:space="preserve"> ………………….……….</w:t>
      </w:r>
    </w:p>
    <w:p w14:paraId="055C60C8" w14:textId="77777777" w:rsidR="00B20B5B" w:rsidRPr="00D77F15" w:rsidRDefault="0087760B" w:rsidP="00B20B5B">
      <w:pPr>
        <w:spacing w:after="0" w:line="240" w:lineRule="auto"/>
        <w:jc w:val="both"/>
        <w:rPr>
          <w:rFonts w:ascii="Times New Roman" w:eastAsia="Times New Roman" w:hAnsi="Times New Roman"/>
          <w:sz w:val="24"/>
          <w:szCs w:val="24"/>
          <w:lang w:eastAsia="fr-FR"/>
        </w:rPr>
      </w:pPr>
      <w:r w:rsidRPr="00D77F15">
        <w:rPr>
          <w:rFonts w:ascii="Times New Roman" w:eastAsia="Times New Roman" w:hAnsi="Times New Roman" w:cs="Times New Roman"/>
          <w:b/>
          <w:sz w:val="24"/>
          <w:szCs w:val="24"/>
          <w:lang w:eastAsia="fr-FR"/>
        </w:rPr>
        <w:t>2.</w:t>
      </w:r>
      <w:proofErr w:type="spellStart"/>
      <w:r w:rsidRPr="00D77F15">
        <w:rPr>
          <w:rFonts w:ascii="Times New Roman" w:eastAsia="Times New Roman" w:hAnsi="Times New Roman" w:cs="Times New Roman"/>
          <w:b/>
          <w:sz w:val="24"/>
          <w:szCs w:val="24"/>
          <w:lang w:eastAsia="fr-FR"/>
        </w:rPr>
        <w:t>2</w:t>
      </w:r>
      <w:proofErr w:type="spellEnd"/>
      <w:r w:rsidRPr="00D77F15">
        <w:rPr>
          <w:rFonts w:ascii="Times New Roman" w:eastAsia="Times New Roman" w:hAnsi="Times New Roman" w:cs="Times New Roman"/>
          <w:b/>
          <w:sz w:val="24"/>
          <w:szCs w:val="24"/>
          <w:lang w:eastAsia="fr-FR"/>
        </w:rPr>
        <w:t>.3.</w:t>
      </w:r>
      <w:r w:rsidRPr="00D77F15">
        <w:rPr>
          <w:rFonts w:ascii="Times New Roman" w:eastAsia="Times New Roman" w:hAnsi="Times New Roman" w:cs="Times New Roman"/>
          <w:sz w:val="24"/>
          <w:szCs w:val="24"/>
          <w:lang w:eastAsia="fr-FR"/>
        </w:rPr>
        <w:t xml:space="preserve"> </w:t>
      </w:r>
      <w:r w:rsidR="00B20B5B" w:rsidRPr="00D77F15">
        <w:rPr>
          <w:rFonts w:ascii="Times New Roman" w:eastAsia="Times New Roman" w:hAnsi="Times New Roman"/>
          <w:sz w:val="24"/>
          <w:szCs w:val="24"/>
          <w:lang w:eastAsia="fr-FR"/>
        </w:rPr>
        <w:t>с индикатори за изпълнение:</w:t>
      </w:r>
    </w:p>
    <w:p w14:paraId="43F99A5E" w14:textId="77777777" w:rsidR="00B20B5B" w:rsidRPr="00D77F15" w:rsidRDefault="00B20B5B" w:rsidP="00B20B5B">
      <w:pPr>
        <w:spacing w:after="0" w:line="240" w:lineRule="auto"/>
        <w:ind w:left="708"/>
        <w:jc w:val="both"/>
        <w:rPr>
          <w:rFonts w:ascii="Times New Roman" w:eastAsia="Times New Roman" w:hAnsi="Times New Roman"/>
          <w:sz w:val="24"/>
          <w:szCs w:val="24"/>
          <w:lang w:eastAsia="fr-FR"/>
        </w:rPr>
      </w:pPr>
      <w:r w:rsidRPr="00D77F15">
        <w:rPr>
          <w:rFonts w:ascii="Times New Roman" w:eastAsia="Times New Roman" w:hAnsi="Times New Roman"/>
          <w:sz w:val="24"/>
          <w:szCs w:val="24"/>
          <w:lang w:eastAsia="fr-FR"/>
        </w:rPr>
        <w:t>- …………………………...;</w:t>
      </w:r>
    </w:p>
    <w:p w14:paraId="59A3ED73" w14:textId="77777777" w:rsidR="00B20B5B" w:rsidRPr="00D77F15" w:rsidRDefault="00B20B5B" w:rsidP="00B20B5B">
      <w:pPr>
        <w:spacing w:after="0" w:line="240" w:lineRule="auto"/>
        <w:ind w:left="708"/>
        <w:jc w:val="both"/>
        <w:rPr>
          <w:rFonts w:ascii="Times New Roman" w:eastAsia="Times New Roman" w:hAnsi="Times New Roman"/>
          <w:sz w:val="24"/>
          <w:szCs w:val="24"/>
          <w:lang w:eastAsia="fr-FR"/>
        </w:rPr>
      </w:pPr>
      <w:r w:rsidRPr="00D77F15">
        <w:rPr>
          <w:rFonts w:ascii="Times New Roman" w:eastAsia="Times New Roman" w:hAnsi="Times New Roman"/>
          <w:sz w:val="24"/>
          <w:szCs w:val="24"/>
          <w:lang w:eastAsia="fr-FR"/>
        </w:rPr>
        <w:lastRenderedPageBreak/>
        <w:t>- …………………………...;</w:t>
      </w:r>
    </w:p>
    <w:p w14:paraId="00D944CD" w14:textId="77777777" w:rsidR="00B20B5B" w:rsidRPr="00D77F15" w:rsidRDefault="00B20B5B" w:rsidP="00B20B5B">
      <w:pPr>
        <w:spacing w:after="0" w:line="240" w:lineRule="auto"/>
        <w:ind w:firstLine="708"/>
        <w:jc w:val="both"/>
        <w:rPr>
          <w:rFonts w:ascii="Times New Roman" w:eastAsia="Times New Roman" w:hAnsi="Times New Roman"/>
          <w:sz w:val="24"/>
          <w:szCs w:val="24"/>
          <w:lang w:val="ru-RU" w:eastAsia="fr-FR"/>
        </w:rPr>
      </w:pPr>
      <w:r w:rsidRPr="00D77F15">
        <w:rPr>
          <w:rFonts w:ascii="Times New Roman" w:eastAsia="Times New Roman" w:hAnsi="Times New Roman"/>
          <w:sz w:val="24"/>
          <w:szCs w:val="24"/>
          <w:lang w:val="en-US" w:eastAsia="fr-FR"/>
        </w:rPr>
        <w:t>N</w:t>
      </w:r>
      <w:r w:rsidRPr="00D77F15">
        <w:rPr>
          <w:rFonts w:ascii="Times New Roman" w:eastAsia="Times New Roman" w:hAnsi="Times New Roman"/>
          <w:sz w:val="24"/>
          <w:szCs w:val="24"/>
          <w:lang w:eastAsia="fr-FR"/>
        </w:rPr>
        <w:t xml:space="preserve"> …………….…………….</w:t>
      </w:r>
    </w:p>
    <w:p w14:paraId="2A310ECB" w14:textId="77777777" w:rsidR="00B20B5B" w:rsidRPr="00D77F15" w:rsidRDefault="00B20B5B" w:rsidP="00B20B5B">
      <w:pPr>
        <w:spacing w:after="0" w:line="240" w:lineRule="auto"/>
        <w:jc w:val="both"/>
        <w:rPr>
          <w:rFonts w:ascii="Times New Roman" w:eastAsia="Times New Roman" w:hAnsi="Times New Roman"/>
          <w:sz w:val="24"/>
          <w:szCs w:val="24"/>
          <w:lang w:eastAsia="fr-FR"/>
        </w:rPr>
      </w:pPr>
      <w:r w:rsidRPr="00D77F15">
        <w:rPr>
          <w:rFonts w:ascii="Times New Roman" w:eastAsia="Times New Roman" w:hAnsi="Times New Roman"/>
          <w:b/>
          <w:sz w:val="24"/>
          <w:szCs w:val="24"/>
          <w:lang w:eastAsia="fr-FR"/>
        </w:rPr>
        <w:t>2.</w:t>
      </w:r>
      <w:proofErr w:type="spellStart"/>
      <w:r w:rsidRPr="00D77F15">
        <w:rPr>
          <w:rFonts w:ascii="Times New Roman" w:eastAsia="Times New Roman" w:hAnsi="Times New Roman"/>
          <w:b/>
          <w:sz w:val="24"/>
          <w:szCs w:val="24"/>
          <w:lang w:eastAsia="fr-FR"/>
        </w:rPr>
        <w:t>2</w:t>
      </w:r>
      <w:proofErr w:type="spellEnd"/>
      <w:r w:rsidRPr="00D77F15">
        <w:rPr>
          <w:rFonts w:ascii="Times New Roman" w:eastAsia="Times New Roman" w:hAnsi="Times New Roman"/>
          <w:b/>
          <w:sz w:val="24"/>
          <w:szCs w:val="24"/>
          <w:lang w:eastAsia="fr-FR"/>
        </w:rPr>
        <w:t>.4.</w:t>
      </w:r>
      <w:r w:rsidRPr="00D77F15">
        <w:rPr>
          <w:rFonts w:ascii="Times New Roman" w:eastAsia="Times New Roman" w:hAnsi="Times New Roman"/>
          <w:sz w:val="24"/>
          <w:szCs w:val="24"/>
          <w:lang w:eastAsia="fr-FR"/>
        </w:rPr>
        <w:t xml:space="preserve"> с индикатори за резултат:</w:t>
      </w:r>
    </w:p>
    <w:p w14:paraId="37113C91" w14:textId="77777777" w:rsidR="00B20B5B" w:rsidRPr="00D77F15" w:rsidRDefault="00B20B5B" w:rsidP="00B20B5B">
      <w:pPr>
        <w:spacing w:after="0" w:line="240" w:lineRule="auto"/>
        <w:ind w:left="708"/>
        <w:jc w:val="both"/>
        <w:rPr>
          <w:rFonts w:ascii="Times New Roman" w:eastAsia="Times New Roman" w:hAnsi="Times New Roman"/>
          <w:sz w:val="24"/>
          <w:szCs w:val="24"/>
          <w:lang w:eastAsia="fr-FR"/>
        </w:rPr>
      </w:pPr>
      <w:r w:rsidRPr="00D77F15">
        <w:rPr>
          <w:rFonts w:ascii="Times New Roman" w:eastAsia="Times New Roman" w:hAnsi="Times New Roman"/>
          <w:sz w:val="24"/>
          <w:szCs w:val="24"/>
          <w:lang w:eastAsia="fr-FR"/>
        </w:rPr>
        <w:t>- …………………………...;</w:t>
      </w:r>
    </w:p>
    <w:p w14:paraId="2B4D5C35" w14:textId="77777777" w:rsidR="00B20B5B" w:rsidRPr="00D77F15" w:rsidRDefault="00B20B5B" w:rsidP="00B20B5B">
      <w:pPr>
        <w:spacing w:after="0" w:line="240" w:lineRule="auto"/>
        <w:ind w:left="708"/>
        <w:jc w:val="both"/>
        <w:rPr>
          <w:rFonts w:ascii="Times New Roman" w:eastAsia="Times New Roman" w:hAnsi="Times New Roman"/>
          <w:sz w:val="24"/>
          <w:szCs w:val="24"/>
          <w:lang w:eastAsia="fr-FR"/>
        </w:rPr>
      </w:pPr>
      <w:r w:rsidRPr="00D77F15">
        <w:rPr>
          <w:rFonts w:ascii="Times New Roman" w:eastAsia="Times New Roman" w:hAnsi="Times New Roman"/>
          <w:sz w:val="24"/>
          <w:szCs w:val="24"/>
          <w:lang w:eastAsia="fr-FR"/>
        </w:rPr>
        <w:t>- …………………………...;</w:t>
      </w:r>
    </w:p>
    <w:p w14:paraId="51D73106" w14:textId="77777777" w:rsidR="00B20B5B" w:rsidRPr="00D77F15" w:rsidRDefault="00B20B5B" w:rsidP="00B20B5B">
      <w:pPr>
        <w:spacing w:after="0" w:line="240" w:lineRule="auto"/>
        <w:ind w:left="708"/>
        <w:jc w:val="both"/>
        <w:rPr>
          <w:rFonts w:ascii="Times New Roman" w:eastAsia="Times New Roman" w:hAnsi="Times New Roman"/>
          <w:sz w:val="24"/>
          <w:szCs w:val="24"/>
          <w:lang w:eastAsia="fr-FR"/>
        </w:rPr>
      </w:pPr>
      <w:r w:rsidRPr="00D77F15">
        <w:rPr>
          <w:rFonts w:ascii="Times New Roman" w:eastAsia="Times New Roman" w:hAnsi="Times New Roman"/>
          <w:sz w:val="24"/>
          <w:szCs w:val="24"/>
          <w:lang w:eastAsia="fr-FR"/>
        </w:rPr>
        <w:t>- …………………………....</w:t>
      </w:r>
    </w:p>
    <w:p w14:paraId="47808FDE" w14:textId="77777777" w:rsidR="00B20B5B" w:rsidRPr="00D77F15" w:rsidRDefault="00B20B5B" w:rsidP="00B20B5B">
      <w:pPr>
        <w:spacing w:after="0" w:line="240" w:lineRule="auto"/>
        <w:ind w:firstLine="708"/>
        <w:jc w:val="both"/>
        <w:rPr>
          <w:rFonts w:ascii="Times New Roman" w:eastAsia="Times New Roman" w:hAnsi="Times New Roman"/>
          <w:sz w:val="24"/>
          <w:szCs w:val="24"/>
          <w:lang w:val="ru-RU" w:eastAsia="fr-FR"/>
        </w:rPr>
      </w:pPr>
      <w:r w:rsidRPr="00D77F15">
        <w:rPr>
          <w:rFonts w:ascii="Times New Roman" w:eastAsia="Times New Roman" w:hAnsi="Times New Roman"/>
          <w:sz w:val="24"/>
          <w:szCs w:val="24"/>
          <w:lang w:val="en-US" w:eastAsia="fr-FR"/>
        </w:rPr>
        <w:t>N</w:t>
      </w:r>
      <w:r w:rsidRPr="00D77F15">
        <w:rPr>
          <w:rFonts w:ascii="Times New Roman" w:eastAsia="Times New Roman" w:hAnsi="Times New Roman"/>
          <w:sz w:val="24"/>
          <w:szCs w:val="24"/>
          <w:lang w:eastAsia="fr-FR"/>
        </w:rPr>
        <w:t xml:space="preserve"> …………….…………….</w:t>
      </w:r>
    </w:p>
    <w:p w14:paraId="2A1C0593" w14:textId="77777777" w:rsidR="00F3636A" w:rsidRPr="00D77F15" w:rsidRDefault="00DE6E51" w:rsidP="008E4CC9">
      <w:pPr>
        <w:pStyle w:val="ad"/>
        <w:spacing w:after="0" w:line="240" w:lineRule="auto"/>
        <w:ind w:left="0"/>
        <w:jc w:val="both"/>
        <w:rPr>
          <w:rFonts w:ascii="Times New Roman" w:hAnsi="Times New Roman" w:cs="Times New Roman"/>
          <w:i/>
          <w:lang w:eastAsia="fr-FR"/>
        </w:rPr>
      </w:pPr>
      <w:r w:rsidRPr="00D77F15">
        <w:rPr>
          <w:rFonts w:ascii="Times New Roman" w:eastAsia="Times New Roman" w:hAnsi="Times New Roman" w:cs="Times New Roman"/>
          <w:b/>
          <w:sz w:val="24"/>
          <w:szCs w:val="24"/>
          <w:lang w:eastAsia="fr-FR"/>
        </w:rPr>
        <w:t>2.3</w:t>
      </w:r>
      <w:r w:rsidR="00D9726C" w:rsidRPr="00D77F15">
        <w:rPr>
          <w:rFonts w:ascii="Times New Roman" w:eastAsia="Times New Roman" w:hAnsi="Times New Roman" w:cs="Times New Roman"/>
          <w:b/>
          <w:sz w:val="24"/>
          <w:szCs w:val="24"/>
          <w:lang w:eastAsia="fr-FR"/>
        </w:rPr>
        <w:t>.</w:t>
      </w:r>
      <w:r w:rsidRPr="00D77F15">
        <w:rPr>
          <w:rFonts w:ascii="Times New Roman" w:eastAsia="Times New Roman" w:hAnsi="Times New Roman" w:cs="Times New Roman"/>
          <w:sz w:val="24"/>
          <w:szCs w:val="24"/>
          <w:lang w:eastAsia="fr-FR"/>
        </w:rPr>
        <w:t xml:space="preserve"> </w:t>
      </w:r>
      <w:r w:rsidR="009C4CB8" w:rsidRPr="00D77F15">
        <w:rPr>
          <w:rFonts w:ascii="Times New Roman" w:eastAsia="Times New Roman" w:hAnsi="Times New Roman" w:cs="Times New Roman"/>
          <w:sz w:val="24"/>
          <w:szCs w:val="24"/>
          <w:lang w:eastAsia="fr-FR"/>
        </w:rPr>
        <w:t>Срокът/периодът</w:t>
      </w:r>
      <w:r w:rsidR="006E005A" w:rsidRPr="00D77F15">
        <w:rPr>
          <w:rFonts w:ascii="Times New Roman" w:eastAsia="Times New Roman" w:hAnsi="Times New Roman" w:cs="Times New Roman"/>
          <w:sz w:val="24"/>
          <w:szCs w:val="24"/>
          <w:lang w:eastAsia="fr-FR"/>
        </w:rPr>
        <w:t xml:space="preserve"> </w:t>
      </w:r>
      <w:r w:rsidR="009C4CB8" w:rsidRPr="00D77F15">
        <w:rPr>
          <w:rFonts w:ascii="Times New Roman" w:eastAsia="Times New Roman" w:hAnsi="Times New Roman" w:cs="Times New Roman"/>
          <w:sz w:val="24"/>
          <w:szCs w:val="24"/>
          <w:lang w:eastAsia="fr-FR"/>
        </w:rPr>
        <w:t xml:space="preserve">за изпълнение на </w:t>
      </w:r>
      <w:r w:rsidR="000E0BAE" w:rsidRPr="00D77F15">
        <w:rPr>
          <w:rFonts w:ascii="Times New Roman" w:eastAsia="Times New Roman" w:hAnsi="Times New Roman" w:cs="Times New Roman"/>
          <w:sz w:val="24"/>
          <w:szCs w:val="24"/>
          <w:lang w:eastAsia="fr-FR"/>
        </w:rPr>
        <w:t xml:space="preserve">Проекта </w:t>
      </w:r>
      <w:r w:rsidR="009C4CB8" w:rsidRPr="00D77F15">
        <w:rPr>
          <w:rFonts w:ascii="Times New Roman" w:eastAsia="Times New Roman" w:hAnsi="Times New Roman" w:cs="Times New Roman"/>
          <w:sz w:val="24"/>
          <w:szCs w:val="24"/>
          <w:lang w:eastAsia="fr-FR"/>
        </w:rPr>
        <w:t>е от</w:t>
      </w:r>
      <w:r w:rsidR="006E005A" w:rsidRPr="00D77F15">
        <w:rPr>
          <w:rFonts w:ascii="Times New Roman" w:eastAsia="Times New Roman" w:hAnsi="Times New Roman" w:cs="Times New Roman"/>
          <w:sz w:val="24"/>
          <w:szCs w:val="24"/>
          <w:lang w:eastAsia="fr-FR"/>
        </w:rPr>
        <w:t xml:space="preserve"> </w:t>
      </w:r>
      <w:r w:rsidR="009C4CB8" w:rsidRPr="00D77F15">
        <w:rPr>
          <w:rFonts w:ascii="Times New Roman" w:eastAsia="Times New Roman" w:hAnsi="Times New Roman" w:cs="Times New Roman"/>
          <w:sz w:val="24"/>
          <w:szCs w:val="24"/>
          <w:lang w:eastAsia="fr-FR"/>
        </w:rPr>
        <w:t>…</w:t>
      </w:r>
      <w:r w:rsidR="006E005A" w:rsidRPr="00D77F15">
        <w:rPr>
          <w:rFonts w:ascii="Times New Roman" w:eastAsia="Times New Roman" w:hAnsi="Times New Roman" w:cs="Times New Roman"/>
          <w:sz w:val="24"/>
          <w:szCs w:val="24"/>
          <w:lang w:eastAsia="fr-FR"/>
        </w:rPr>
        <w:t xml:space="preserve"> г. </w:t>
      </w:r>
      <w:r w:rsidR="009C4CB8" w:rsidRPr="00D77F15">
        <w:rPr>
          <w:rFonts w:ascii="Times New Roman" w:eastAsia="Times New Roman" w:hAnsi="Times New Roman" w:cs="Times New Roman"/>
          <w:sz w:val="24"/>
          <w:szCs w:val="24"/>
          <w:lang w:eastAsia="fr-FR"/>
        </w:rPr>
        <w:t>до</w:t>
      </w:r>
      <w:r w:rsidR="006E005A" w:rsidRPr="00D77F15">
        <w:rPr>
          <w:rFonts w:ascii="Times New Roman" w:eastAsia="Times New Roman" w:hAnsi="Times New Roman" w:cs="Times New Roman"/>
          <w:sz w:val="24"/>
          <w:szCs w:val="24"/>
          <w:lang w:eastAsia="fr-FR"/>
        </w:rPr>
        <w:t xml:space="preserve"> </w:t>
      </w:r>
      <w:r w:rsidRPr="00D77F15">
        <w:rPr>
          <w:rFonts w:ascii="Times New Roman" w:eastAsia="Times New Roman" w:hAnsi="Times New Roman" w:cs="Times New Roman"/>
          <w:sz w:val="24"/>
          <w:szCs w:val="24"/>
          <w:lang w:eastAsia="fr-FR"/>
        </w:rPr>
        <w:t>…</w:t>
      </w:r>
      <w:r w:rsidR="006E005A" w:rsidRPr="00D77F15">
        <w:rPr>
          <w:rFonts w:ascii="Times New Roman" w:eastAsia="Times New Roman" w:hAnsi="Times New Roman" w:cs="Times New Roman"/>
          <w:sz w:val="24"/>
          <w:szCs w:val="24"/>
          <w:lang w:eastAsia="fr-FR"/>
        </w:rPr>
        <w:t>г.</w:t>
      </w:r>
      <w:r w:rsidR="009C4CB8" w:rsidRPr="00D77F15">
        <w:rPr>
          <w:rFonts w:ascii="Times New Roman" w:eastAsia="Times New Roman" w:hAnsi="Times New Roman" w:cs="Times New Roman"/>
          <w:sz w:val="24"/>
          <w:szCs w:val="24"/>
          <w:lang w:eastAsia="fr-FR"/>
        </w:rPr>
        <w:t>/</w:t>
      </w:r>
      <w:r w:rsidR="006E005A" w:rsidRPr="00D77F15">
        <w:rPr>
          <w:rFonts w:ascii="Times New Roman" w:eastAsia="Times New Roman" w:hAnsi="Times New Roman" w:cs="Times New Roman"/>
          <w:sz w:val="24"/>
          <w:szCs w:val="24"/>
          <w:lang w:eastAsia="fr-FR"/>
        </w:rPr>
        <w:t xml:space="preserve"> ………………………</w:t>
      </w:r>
      <w:r w:rsidR="009C4CB8" w:rsidRPr="00D77F15">
        <w:rPr>
          <w:rFonts w:ascii="Times New Roman" w:eastAsia="Times New Roman" w:hAnsi="Times New Roman" w:cs="Times New Roman"/>
          <w:sz w:val="24"/>
          <w:szCs w:val="24"/>
          <w:lang w:eastAsia="fr-FR"/>
        </w:rPr>
        <w:t>месеца</w:t>
      </w:r>
      <w:r w:rsidR="006E005A" w:rsidRPr="00D77F15">
        <w:rPr>
          <w:rFonts w:ascii="Times New Roman" w:eastAsia="Times New Roman" w:hAnsi="Times New Roman" w:cs="Times New Roman"/>
          <w:sz w:val="24"/>
          <w:szCs w:val="24"/>
          <w:lang w:eastAsia="fr-FR"/>
        </w:rPr>
        <w:t xml:space="preserve"> </w:t>
      </w:r>
      <w:r w:rsidR="006E005A" w:rsidRPr="00D77F15">
        <w:rPr>
          <w:rFonts w:ascii="Times New Roman" w:eastAsia="Times New Roman" w:hAnsi="Times New Roman" w:cs="Times New Roman"/>
          <w:i/>
          <w:sz w:val="24"/>
          <w:szCs w:val="24"/>
          <w:lang w:eastAsia="fr-FR"/>
        </w:rPr>
        <w:t>(ненужното се заличава)</w:t>
      </w:r>
      <w:r w:rsidR="009C4CB8" w:rsidRPr="00D77F15">
        <w:rPr>
          <w:rFonts w:ascii="Times New Roman" w:eastAsia="Times New Roman" w:hAnsi="Times New Roman" w:cs="Times New Roman"/>
          <w:sz w:val="24"/>
          <w:szCs w:val="24"/>
          <w:lang w:eastAsia="fr-FR"/>
        </w:rPr>
        <w:t xml:space="preserve">, считано от </w:t>
      </w:r>
      <w:r w:rsidR="006E005A" w:rsidRPr="00D77F15">
        <w:rPr>
          <w:rFonts w:ascii="Times New Roman" w:eastAsia="Times New Roman" w:hAnsi="Times New Roman" w:cs="Times New Roman"/>
          <w:sz w:val="24"/>
          <w:szCs w:val="24"/>
          <w:lang w:eastAsia="fr-FR"/>
        </w:rPr>
        <w:t xml:space="preserve">………………………. </w:t>
      </w:r>
      <w:r w:rsidR="009C4CB8" w:rsidRPr="00D77F15">
        <w:rPr>
          <w:rFonts w:ascii="Times New Roman" w:eastAsia="Times New Roman" w:hAnsi="Times New Roman" w:cs="Times New Roman"/>
          <w:sz w:val="24"/>
          <w:szCs w:val="24"/>
          <w:lang w:eastAsia="fr-FR"/>
        </w:rPr>
        <w:t>(</w:t>
      </w:r>
      <w:r w:rsidR="009C4CB8" w:rsidRPr="00D77F15">
        <w:rPr>
          <w:rFonts w:ascii="Times New Roman" w:eastAsia="Times New Roman" w:hAnsi="Times New Roman" w:cs="Times New Roman"/>
          <w:i/>
          <w:sz w:val="24"/>
          <w:szCs w:val="24"/>
          <w:lang w:eastAsia="fr-FR"/>
        </w:rPr>
        <w:t xml:space="preserve">датата на </w:t>
      </w:r>
      <w:r w:rsidR="00D6462E" w:rsidRPr="00D77F15">
        <w:rPr>
          <w:rFonts w:ascii="Times New Roman" w:eastAsia="Times New Roman" w:hAnsi="Times New Roman" w:cs="Times New Roman"/>
          <w:i/>
          <w:sz w:val="24"/>
          <w:szCs w:val="24"/>
          <w:lang w:eastAsia="fr-FR"/>
        </w:rPr>
        <w:t xml:space="preserve">влизане в сила на договора </w:t>
      </w:r>
      <w:r w:rsidR="009C4CB8" w:rsidRPr="00D77F15">
        <w:rPr>
          <w:rFonts w:ascii="Times New Roman" w:eastAsia="Times New Roman" w:hAnsi="Times New Roman" w:cs="Times New Roman"/>
          <w:i/>
          <w:sz w:val="24"/>
          <w:szCs w:val="24"/>
          <w:lang w:eastAsia="fr-FR"/>
        </w:rPr>
        <w:t>или друга посочена в договора</w:t>
      </w:r>
      <w:r w:rsidR="009C4CB8" w:rsidRPr="00D77F15">
        <w:rPr>
          <w:rFonts w:ascii="Times New Roman" w:eastAsia="Times New Roman" w:hAnsi="Times New Roman" w:cs="Times New Roman"/>
          <w:sz w:val="24"/>
          <w:szCs w:val="24"/>
          <w:lang w:eastAsia="fr-FR"/>
        </w:rPr>
        <w:t>)</w:t>
      </w:r>
      <w:r w:rsidRPr="00D77F15">
        <w:rPr>
          <w:rFonts w:ascii="Times New Roman" w:eastAsia="Times New Roman" w:hAnsi="Times New Roman" w:cs="Times New Roman"/>
          <w:sz w:val="24"/>
          <w:szCs w:val="24"/>
          <w:lang w:eastAsia="fr-FR"/>
        </w:rPr>
        <w:t>.</w:t>
      </w:r>
      <w:r w:rsidR="009C4CB8" w:rsidRPr="00D77F15">
        <w:rPr>
          <w:rFonts w:ascii="Times New Roman" w:eastAsia="Times New Roman" w:hAnsi="Times New Roman" w:cs="Times New Roman"/>
          <w:sz w:val="24"/>
          <w:szCs w:val="24"/>
          <w:lang w:eastAsia="fr-FR"/>
        </w:rPr>
        <w:t xml:space="preserve"> </w:t>
      </w:r>
    </w:p>
    <w:p w14:paraId="100EAEA6" w14:textId="77777777" w:rsidR="006E005A" w:rsidRPr="00D77F15" w:rsidRDefault="006E005A" w:rsidP="008E4CC9">
      <w:pPr>
        <w:spacing w:after="0" w:line="240" w:lineRule="auto"/>
        <w:jc w:val="both"/>
        <w:rPr>
          <w:rFonts w:ascii="Times New Roman" w:eastAsia="Times New Roman" w:hAnsi="Times New Roman" w:cs="Times New Roman"/>
          <w:b/>
          <w:sz w:val="24"/>
          <w:szCs w:val="24"/>
          <w:lang w:eastAsia="fr-FR"/>
        </w:rPr>
      </w:pPr>
    </w:p>
    <w:p w14:paraId="1E4ECC68" w14:textId="77777777" w:rsidR="009C4CB8" w:rsidRPr="00EB45CD" w:rsidRDefault="002C5E60" w:rsidP="008E4CC9">
      <w:pPr>
        <w:spacing w:after="0" w:line="240" w:lineRule="auto"/>
        <w:jc w:val="both"/>
        <w:rPr>
          <w:rFonts w:ascii="Times New Roman" w:eastAsia="Times New Roman" w:hAnsi="Times New Roman" w:cs="Times New Roman"/>
          <w:sz w:val="24"/>
          <w:szCs w:val="24"/>
          <w:lang w:eastAsia="fr-FR"/>
        </w:rPr>
      </w:pPr>
      <w:r w:rsidRPr="00D77F15">
        <w:rPr>
          <w:rFonts w:ascii="Times New Roman" w:eastAsia="Times New Roman" w:hAnsi="Times New Roman" w:cs="Times New Roman"/>
          <w:b/>
          <w:sz w:val="24"/>
          <w:szCs w:val="24"/>
          <w:lang w:eastAsia="fr-FR"/>
        </w:rPr>
        <w:t>2</w:t>
      </w:r>
      <w:r w:rsidR="009C4CB8" w:rsidRPr="00D77F15">
        <w:rPr>
          <w:rFonts w:ascii="Times New Roman" w:eastAsia="Times New Roman" w:hAnsi="Times New Roman" w:cs="Times New Roman"/>
          <w:b/>
          <w:sz w:val="24"/>
          <w:szCs w:val="24"/>
          <w:lang w:eastAsia="fr-FR"/>
        </w:rPr>
        <w:t>.4</w:t>
      </w:r>
      <w:r w:rsidR="00D9726C" w:rsidRPr="00D77F15">
        <w:rPr>
          <w:rFonts w:ascii="Times New Roman" w:eastAsia="Times New Roman" w:hAnsi="Times New Roman" w:cs="Times New Roman"/>
          <w:b/>
          <w:sz w:val="24"/>
          <w:szCs w:val="24"/>
          <w:lang w:eastAsia="fr-FR"/>
        </w:rPr>
        <w:t>.</w:t>
      </w:r>
      <w:r w:rsidRPr="00D77F15">
        <w:rPr>
          <w:rFonts w:ascii="Times New Roman" w:eastAsia="Times New Roman" w:hAnsi="Times New Roman" w:cs="Times New Roman"/>
          <w:b/>
          <w:sz w:val="24"/>
          <w:szCs w:val="24"/>
          <w:lang w:eastAsia="fr-FR"/>
        </w:rPr>
        <w:t xml:space="preserve"> </w:t>
      </w:r>
      <w:r w:rsidRPr="00D77F15">
        <w:rPr>
          <w:rFonts w:ascii="Times New Roman" w:eastAsia="Times New Roman" w:hAnsi="Times New Roman" w:cs="Times New Roman"/>
          <w:sz w:val="24"/>
          <w:szCs w:val="24"/>
          <w:lang w:eastAsia="fr-FR"/>
        </w:rPr>
        <w:t>Бенефициентът</w:t>
      </w:r>
      <w:r w:rsidR="009C4CB8" w:rsidRPr="00D77F15">
        <w:rPr>
          <w:rFonts w:ascii="Times New Roman" w:eastAsia="Times New Roman" w:hAnsi="Times New Roman" w:cs="Times New Roman"/>
          <w:sz w:val="24"/>
          <w:szCs w:val="24"/>
          <w:lang w:eastAsia="fr-FR"/>
        </w:rPr>
        <w:t xml:space="preserve"> изпълнява </w:t>
      </w:r>
      <w:r w:rsidR="00C649A2" w:rsidRPr="00D77F15">
        <w:rPr>
          <w:rFonts w:ascii="Times New Roman" w:eastAsia="Times New Roman" w:hAnsi="Times New Roman" w:cs="Times New Roman"/>
          <w:sz w:val="24"/>
          <w:szCs w:val="24"/>
          <w:lang w:eastAsia="fr-FR"/>
        </w:rPr>
        <w:t xml:space="preserve">Проекта </w:t>
      </w:r>
      <w:r w:rsidR="009C4CB8" w:rsidRPr="00D77F15">
        <w:rPr>
          <w:rFonts w:ascii="Times New Roman" w:eastAsia="Times New Roman" w:hAnsi="Times New Roman" w:cs="Times New Roman"/>
          <w:sz w:val="24"/>
          <w:szCs w:val="24"/>
          <w:lang w:eastAsia="fr-FR"/>
        </w:rPr>
        <w:t>съгласно одобреното проектно предложение</w:t>
      </w:r>
      <w:r w:rsidR="00A9399D" w:rsidRPr="00D77F15">
        <w:rPr>
          <w:rFonts w:ascii="Times New Roman" w:eastAsia="Times New Roman" w:hAnsi="Times New Roman" w:cs="Times New Roman"/>
          <w:sz w:val="24"/>
          <w:szCs w:val="24"/>
          <w:lang w:eastAsia="fr-FR"/>
        </w:rPr>
        <w:t xml:space="preserve"> </w:t>
      </w:r>
      <w:r w:rsidR="00C649A2" w:rsidRPr="00D77F15">
        <w:rPr>
          <w:rFonts w:ascii="Times New Roman" w:eastAsia="Times New Roman" w:hAnsi="Times New Roman" w:cs="Times New Roman"/>
          <w:sz w:val="24"/>
          <w:szCs w:val="24"/>
          <w:lang w:eastAsia="fr-FR"/>
        </w:rPr>
        <w:t>ИСУН № …………………. (</w:t>
      </w:r>
      <w:r w:rsidR="00C649A2" w:rsidRPr="00D77F15">
        <w:rPr>
          <w:rFonts w:ascii="Times New Roman" w:eastAsia="Times New Roman" w:hAnsi="Times New Roman" w:cs="Times New Roman"/>
          <w:i/>
          <w:sz w:val="24"/>
          <w:szCs w:val="24"/>
          <w:lang w:eastAsia="fr-FR"/>
        </w:rPr>
        <w:t>посочва се</w:t>
      </w:r>
      <w:r w:rsidR="00EF440B" w:rsidRPr="00D77F15">
        <w:rPr>
          <w:rFonts w:ascii="Times New Roman" w:eastAsia="Times New Roman" w:hAnsi="Times New Roman" w:cs="Times New Roman"/>
          <w:i/>
          <w:sz w:val="24"/>
          <w:szCs w:val="24"/>
          <w:lang w:eastAsia="fr-FR"/>
        </w:rPr>
        <w:t xml:space="preserve"> номер от ИСУН</w:t>
      </w:r>
      <w:r w:rsidR="00374F11" w:rsidRPr="00D77F15">
        <w:rPr>
          <w:rFonts w:ascii="Times New Roman" w:eastAsia="Times New Roman" w:hAnsi="Times New Roman" w:cs="Times New Roman"/>
          <w:i/>
          <w:sz w:val="24"/>
          <w:szCs w:val="24"/>
          <w:lang w:eastAsia="fr-FR"/>
        </w:rPr>
        <w:t xml:space="preserve"> 2020</w:t>
      </w:r>
      <w:r w:rsidR="00EF440B" w:rsidRPr="00D77F15">
        <w:rPr>
          <w:rFonts w:ascii="Times New Roman" w:eastAsia="Times New Roman" w:hAnsi="Times New Roman" w:cs="Times New Roman"/>
          <w:i/>
          <w:sz w:val="24"/>
          <w:szCs w:val="24"/>
          <w:lang w:eastAsia="fr-FR"/>
        </w:rPr>
        <w:t>, от модул „Договори“</w:t>
      </w:r>
      <w:r w:rsidR="00EF440B" w:rsidRPr="00D77F15">
        <w:rPr>
          <w:rFonts w:ascii="Times New Roman" w:eastAsia="Times New Roman" w:hAnsi="Times New Roman" w:cs="Times New Roman"/>
          <w:sz w:val="24"/>
          <w:szCs w:val="24"/>
          <w:lang w:eastAsia="fr-FR"/>
        </w:rPr>
        <w:t>)</w:t>
      </w:r>
      <w:r w:rsidR="009C4CB8" w:rsidRPr="00D77F15">
        <w:rPr>
          <w:rFonts w:ascii="Times New Roman" w:eastAsia="Times New Roman" w:hAnsi="Times New Roman" w:cs="Times New Roman"/>
          <w:sz w:val="24"/>
          <w:szCs w:val="24"/>
          <w:lang w:eastAsia="fr-FR"/>
        </w:rPr>
        <w:t xml:space="preserve">, </w:t>
      </w:r>
      <w:r w:rsidR="0079715B" w:rsidRPr="00D77F15">
        <w:rPr>
          <w:rFonts w:ascii="Times New Roman" w:eastAsia="Times New Roman" w:hAnsi="Times New Roman" w:cs="Times New Roman"/>
          <w:sz w:val="24"/>
          <w:szCs w:val="24"/>
          <w:lang w:eastAsia="fr-FR"/>
        </w:rPr>
        <w:t>насоките за кандидатстване, в частта „</w:t>
      </w:r>
      <w:r w:rsidR="009C4CB8" w:rsidRPr="00D77F15">
        <w:rPr>
          <w:rFonts w:ascii="Times New Roman" w:eastAsia="Times New Roman" w:hAnsi="Times New Roman" w:cs="Times New Roman"/>
          <w:sz w:val="24"/>
          <w:szCs w:val="24"/>
          <w:lang w:eastAsia="fr-FR"/>
        </w:rPr>
        <w:t>условия за изпълнение</w:t>
      </w:r>
      <w:r w:rsidR="0079715B" w:rsidRPr="00D77F15">
        <w:rPr>
          <w:rFonts w:ascii="Times New Roman" w:eastAsia="Times New Roman" w:hAnsi="Times New Roman" w:cs="Times New Roman"/>
          <w:sz w:val="24"/>
          <w:szCs w:val="24"/>
          <w:lang w:eastAsia="fr-FR"/>
        </w:rPr>
        <w:t>“</w:t>
      </w:r>
      <w:r w:rsidR="009C4CB8" w:rsidRPr="00D77F15">
        <w:rPr>
          <w:rFonts w:ascii="Times New Roman" w:eastAsia="Times New Roman" w:hAnsi="Times New Roman" w:cs="Times New Roman"/>
          <w:sz w:val="24"/>
          <w:szCs w:val="24"/>
          <w:lang w:eastAsia="fr-FR"/>
        </w:rPr>
        <w:t>, утвърде</w:t>
      </w:r>
      <w:r w:rsidR="00DE6E51" w:rsidRPr="00D77F15">
        <w:rPr>
          <w:rFonts w:ascii="Times New Roman" w:eastAsia="Times New Roman" w:hAnsi="Times New Roman" w:cs="Times New Roman"/>
          <w:sz w:val="24"/>
          <w:szCs w:val="24"/>
          <w:lang w:eastAsia="fr-FR"/>
        </w:rPr>
        <w:t xml:space="preserve">ни </w:t>
      </w:r>
      <w:r w:rsidR="008267CB" w:rsidRPr="00D77F15">
        <w:rPr>
          <w:rFonts w:ascii="Times New Roman" w:eastAsia="Times New Roman" w:hAnsi="Times New Roman" w:cs="Times New Roman"/>
          <w:sz w:val="24"/>
          <w:szCs w:val="24"/>
          <w:lang w:eastAsia="fr-FR"/>
        </w:rPr>
        <w:t xml:space="preserve">със заповед № …………/………… г. </w:t>
      </w:r>
      <w:r w:rsidR="00D914A7" w:rsidRPr="00D77F15">
        <w:rPr>
          <w:rFonts w:ascii="Times New Roman" w:eastAsia="Times New Roman" w:hAnsi="Times New Roman" w:cs="Times New Roman"/>
          <w:sz w:val="24"/>
          <w:szCs w:val="24"/>
          <w:lang w:eastAsia="fr-FR"/>
        </w:rPr>
        <w:t xml:space="preserve">на </w:t>
      </w:r>
      <w:r w:rsidR="001F0EA0" w:rsidRPr="00D77F15">
        <w:rPr>
          <w:rFonts w:ascii="Times New Roman" w:eastAsia="Times New Roman" w:hAnsi="Times New Roman" w:cs="Times New Roman"/>
          <w:sz w:val="24"/>
          <w:szCs w:val="24"/>
          <w:lang w:eastAsia="fr-FR"/>
        </w:rPr>
        <w:t>Управителния съвет на МИГ и кла</w:t>
      </w:r>
      <w:r w:rsidR="001F0EA0" w:rsidRPr="00EB45CD">
        <w:rPr>
          <w:rFonts w:ascii="Times New Roman" w:eastAsia="Times New Roman" w:hAnsi="Times New Roman" w:cs="Times New Roman"/>
          <w:sz w:val="24"/>
          <w:szCs w:val="24"/>
          <w:lang w:eastAsia="fr-FR"/>
        </w:rPr>
        <w:t>узите на настоящия договор</w:t>
      </w:r>
      <w:r w:rsidR="009C4CB8" w:rsidRPr="00EB45CD">
        <w:rPr>
          <w:rFonts w:ascii="Times New Roman" w:eastAsia="Times New Roman" w:hAnsi="Times New Roman" w:cs="Times New Roman"/>
          <w:sz w:val="24"/>
          <w:szCs w:val="24"/>
          <w:lang w:eastAsia="fr-FR"/>
        </w:rPr>
        <w:t>.</w:t>
      </w:r>
      <w:r w:rsidR="00F92C1D" w:rsidRPr="00EB45CD">
        <w:rPr>
          <w:rFonts w:ascii="Times New Roman" w:eastAsia="Times New Roman" w:hAnsi="Times New Roman" w:cs="Times New Roman"/>
          <w:sz w:val="24"/>
          <w:szCs w:val="24"/>
          <w:lang w:eastAsia="fr-FR"/>
        </w:rPr>
        <w:t xml:space="preserve"> </w:t>
      </w:r>
    </w:p>
    <w:p w14:paraId="50046ACD" w14:textId="77777777" w:rsidR="009C4CB8" w:rsidRPr="00EB45CD" w:rsidRDefault="009C4CB8" w:rsidP="008E4CC9">
      <w:pPr>
        <w:spacing w:after="0" w:line="240" w:lineRule="auto"/>
        <w:ind w:firstLine="708"/>
        <w:jc w:val="both"/>
        <w:rPr>
          <w:rFonts w:ascii="Times New Roman" w:eastAsia="Times New Roman" w:hAnsi="Times New Roman" w:cs="Times New Roman"/>
          <w:sz w:val="24"/>
          <w:szCs w:val="24"/>
          <w:lang w:eastAsia="fr-FR"/>
        </w:rPr>
      </w:pPr>
    </w:p>
    <w:p w14:paraId="54821D14" w14:textId="77777777" w:rsidR="00254F5E" w:rsidRPr="00EB45CD" w:rsidRDefault="009C4CB8" w:rsidP="008E4CC9">
      <w:pPr>
        <w:pStyle w:val="ad"/>
        <w:numPr>
          <w:ilvl w:val="0"/>
          <w:numId w:val="3"/>
        </w:numPr>
        <w:tabs>
          <w:tab w:val="left" w:pos="426"/>
        </w:tabs>
        <w:spacing w:after="0" w:line="240" w:lineRule="auto"/>
        <w:ind w:left="0" w:firstLine="0"/>
        <w:rPr>
          <w:rFonts w:ascii="Times New Roman" w:hAnsi="Times New Roman" w:cs="Times New Roman"/>
          <w:lang w:eastAsia="fr-FR"/>
        </w:rPr>
      </w:pPr>
      <w:r w:rsidRPr="00EB45CD">
        <w:rPr>
          <w:rFonts w:ascii="Times New Roman" w:eastAsia="Times New Roman" w:hAnsi="Times New Roman" w:cs="Times New Roman"/>
          <w:sz w:val="24"/>
          <w:szCs w:val="24"/>
          <w:lang w:eastAsia="fr-FR"/>
        </w:rPr>
        <w:t xml:space="preserve">Конкретизация на условията за изпълнение на </w:t>
      </w:r>
      <w:r w:rsidR="0063399B" w:rsidRPr="00EB45CD">
        <w:rPr>
          <w:rFonts w:ascii="Times New Roman" w:eastAsia="Times New Roman" w:hAnsi="Times New Roman" w:cs="Times New Roman"/>
          <w:sz w:val="24"/>
          <w:szCs w:val="24"/>
          <w:lang w:eastAsia="fr-FR"/>
        </w:rPr>
        <w:t>Проекта</w:t>
      </w:r>
      <w:r w:rsidR="00446218" w:rsidRPr="00EB45CD">
        <w:rPr>
          <w:rFonts w:ascii="Times New Roman" w:eastAsia="Times New Roman" w:hAnsi="Times New Roman" w:cs="Times New Roman"/>
          <w:sz w:val="24"/>
          <w:szCs w:val="24"/>
          <w:lang w:eastAsia="fr-FR"/>
        </w:rPr>
        <w:t>:</w:t>
      </w:r>
    </w:p>
    <w:p w14:paraId="1EA2639B" w14:textId="77777777" w:rsidR="00E5070A" w:rsidRPr="00EB45CD" w:rsidRDefault="00E5070A" w:rsidP="008E4CC9">
      <w:pPr>
        <w:spacing w:after="0" w:line="240" w:lineRule="auto"/>
        <w:ind w:left="709"/>
        <w:rPr>
          <w:rFonts w:ascii="Times New Roman" w:eastAsia="Times New Roman" w:hAnsi="Times New Roman" w:cs="Times New Roman"/>
          <w:sz w:val="24"/>
          <w:szCs w:val="24"/>
          <w:lang w:eastAsia="fr-FR"/>
        </w:rPr>
      </w:pPr>
    </w:p>
    <w:p w14:paraId="56D3F4E5" w14:textId="1E9E198E" w:rsidR="00665F9B" w:rsidRPr="00EB45CD" w:rsidRDefault="00660F43" w:rsidP="00E33D10">
      <w:pPr>
        <w:spacing w:after="6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b/>
          <w:sz w:val="24"/>
          <w:szCs w:val="24"/>
          <w:lang w:eastAsia="fr-FR"/>
        </w:rPr>
        <w:t>3.</w:t>
      </w:r>
      <w:r w:rsidR="00AF56F4" w:rsidRPr="00EB45CD">
        <w:rPr>
          <w:rFonts w:ascii="Times New Roman" w:eastAsia="Times New Roman" w:hAnsi="Times New Roman" w:cs="Times New Roman"/>
          <w:b/>
          <w:sz w:val="24"/>
          <w:szCs w:val="24"/>
          <w:lang w:eastAsia="fr-FR"/>
        </w:rPr>
        <w:t>1.</w:t>
      </w:r>
      <w:r w:rsidRPr="00EB45CD">
        <w:rPr>
          <w:rFonts w:ascii="Times New Roman" w:eastAsia="Times New Roman" w:hAnsi="Times New Roman" w:cs="Times New Roman"/>
          <w:sz w:val="24"/>
          <w:szCs w:val="24"/>
          <w:lang w:eastAsia="fr-FR"/>
        </w:rPr>
        <w:t xml:space="preserve"> Авансовото плащане по </w:t>
      </w:r>
      <w:r w:rsidR="004B03DF" w:rsidRPr="00EB45CD">
        <w:rPr>
          <w:rFonts w:ascii="Times New Roman" w:eastAsia="Times New Roman" w:hAnsi="Times New Roman" w:cs="Times New Roman"/>
          <w:sz w:val="24"/>
          <w:szCs w:val="24"/>
          <w:lang w:eastAsia="fr-FR"/>
        </w:rPr>
        <w:t xml:space="preserve">административния </w:t>
      </w:r>
      <w:r w:rsidRPr="00EB45CD">
        <w:rPr>
          <w:rFonts w:ascii="Times New Roman" w:eastAsia="Times New Roman" w:hAnsi="Times New Roman" w:cs="Times New Roman"/>
          <w:sz w:val="24"/>
          <w:szCs w:val="24"/>
          <w:lang w:eastAsia="fr-FR"/>
        </w:rPr>
        <w:t xml:space="preserve">договор не може да надвишава ……. % (словом ……………….) от общия максимален размер на предоставената </w:t>
      </w:r>
      <w:r w:rsidR="00AF56F4" w:rsidRPr="00EB45CD">
        <w:rPr>
          <w:rFonts w:ascii="Times New Roman" w:eastAsia="Times New Roman" w:hAnsi="Times New Roman" w:cs="Times New Roman"/>
          <w:sz w:val="24"/>
          <w:szCs w:val="24"/>
          <w:lang w:eastAsia="fr-FR"/>
        </w:rPr>
        <w:t>безвъзмездна</w:t>
      </w:r>
      <w:r w:rsidRPr="00EB45CD">
        <w:rPr>
          <w:rFonts w:ascii="Times New Roman" w:eastAsia="Times New Roman" w:hAnsi="Times New Roman" w:cs="Times New Roman"/>
          <w:sz w:val="24"/>
          <w:szCs w:val="24"/>
          <w:lang w:eastAsia="fr-FR"/>
        </w:rPr>
        <w:t xml:space="preserve"> финансова помощ </w:t>
      </w:r>
      <w:r w:rsidR="0038072B" w:rsidRPr="00EB45CD">
        <w:rPr>
          <w:rFonts w:ascii="Times New Roman" w:eastAsia="Times New Roman" w:hAnsi="Times New Roman" w:cs="Times New Roman"/>
          <w:sz w:val="24"/>
          <w:szCs w:val="24"/>
          <w:lang w:eastAsia="fr-FR"/>
        </w:rPr>
        <w:t xml:space="preserve">за </w:t>
      </w:r>
      <w:r w:rsidR="0063399B" w:rsidRPr="00EB45CD">
        <w:rPr>
          <w:rFonts w:ascii="Times New Roman" w:eastAsia="Times New Roman" w:hAnsi="Times New Roman" w:cs="Times New Roman"/>
          <w:sz w:val="24"/>
          <w:szCs w:val="24"/>
          <w:lang w:eastAsia="fr-FR"/>
        </w:rPr>
        <w:t xml:space="preserve">Проекта </w:t>
      </w:r>
      <w:r w:rsidR="00E33D10" w:rsidRPr="00EB45CD">
        <w:rPr>
          <w:rFonts w:ascii="Times New Roman" w:eastAsia="Times New Roman" w:hAnsi="Times New Roman" w:cs="Times New Roman"/>
          <w:sz w:val="24"/>
          <w:szCs w:val="24"/>
          <w:lang w:eastAsia="fr-FR"/>
        </w:rPr>
        <w:t>по т. 2.1.</w:t>
      </w:r>
    </w:p>
    <w:p w14:paraId="32471682" w14:textId="3B62AF5D" w:rsidR="00D874BF" w:rsidRPr="00EB45CD" w:rsidRDefault="00D874BF" w:rsidP="00E33D10">
      <w:pPr>
        <w:spacing w:after="6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sz w:val="24"/>
          <w:szCs w:val="24"/>
          <w:lang w:eastAsia="fr-FR"/>
        </w:rPr>
        <w:t>3.1.</w:t>
      </w:r>
      <w:proofErr w:type="spellStart"/>
      <w:r w:rsidRPr="00EB45CD">
        <w:rPr>
          <w:rFonts w:ascii="Times New Roman" w:eastAsia="Times New Roman" w:hAnsi="Times New Roman" w:cs="Times New Roman"/>
          <w:sz w:val="24"/>
          <w:szCs w:val="24"/>
          <w:lang w:eastAsia="fr-FR"/>
        </w:rPr>
        <w:t>1</w:t>
      </w:r>
      <w:proofErr w:type="spellEnd"/>
      <w:r w:rsidRPr="00EB45CD">
        <w:rPr>
          <w:rFonts w:ascii="Times New Roman" w:eastAsia="Times New Roman" w:hAnsi="Times New Roman" w:cs="Times New Roman"/>
          <w:sz w:val="24"/>
          <w:szCs w:val="24"/>
          <w:lang w:eastAsia="fr-FR"/>
        </w:rPr>
        <w:t>.</w:t>
      </w:r>
      <w:r w:rsidRPr="00EB45CD">
        <w:rPr>
          <w:rFonts w:ascii="Times New Roman" w:eastAsia="Times New Roman" w:hAnsi="Times New Roman" w:cs="Times New Roman"/>
          <w:sz w:val="24"/>
          <w:szCs w:val="24"/>
          <w:lang w:eastAsia="fr-FR"/>
        </w:rPr>
        <w:tab/>
        <w:t xml:space="preserve">Бенефициентът </w:t>
      </w:r>
      <w:r w:rsidRPr="00EB45CD">
        <w:rPr>
          <w:rStyle w:val="af0"/>
          <w:rFonts w:ascii="Times New Roman" w:eastAsia="Times New Roman" w:hAnsi="Times New Roman" w:cs="Times New Roman"/>
          <w:sz w:val="24"/>
          <w:szCs w:val="24"/>
          <w:lang w:eastAsia="fr-FR"/>
        </w:rPr>
        <w:footnoteReference w:id="3"/>
      </w:r>
      <w:r w:rsidRPr="00EB45CD">
        <w:rPr>
          <w:rFonts w:ascii="Times New Roman" w:eastAsia="Times New Roman" w:hAnsi="Times New Roman" w:cs="Times New Roman"/>
          <w:sz w:val="24"/>
          <w:szCs w:val="24"/>
          <w:lang w:eastAsia="fr-FR"/>
        </w:rPr>
        <w:t>осигурява учредяването или издаването в полза на Управляващия орган на следното обезпечение на авансовото плащане: …………………………………..</w:t>
      </w:r>
    </w:p>
    <w:p w14:paraId="5CF70BED" w14:textId="77777777" w:rsidR="00D874BF" w:rsidRPr="00EB45CD" w:rsidRDefault="00D874BF" w:rsidP="00D874BF">
      <w:pPr>
        <w:spacing w:after="6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sz w:val="24"/>
          <w:szCs w:val="24"/>
          <w:lang w:eastAsia="fr-FR"/>
        </w:rPr>
        <w:t>3.1.2. Обезпечението на авансовото плащане трябва да е валидно издадено и/или учредено към ………………………………</w:t>
      </w:r>
    </w:p>
    <w:p w14:paraId="1F940B81" w14:textId="0C9160C3" w:rsidR="00D874BF" w:rsidRPr="00EB45CD" w:rsidRDefault="00D874BF" w:rsidP="00D874BF">
      <w:pPr>
        <w:spacing w:after="6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sz w:val="24"/>
          <w:szCs w:val="24"/>
          <w:lang w:eastAsia="fr-FR"/>
        </w:rPr>
        <w:t>3.1.3. Обезпечението по тази точка се освобождава при следните условия: …………………………</w:t>
      </w:r>
    </w:p>
    <w:p w14:paraId="1C66C8E4" w14:textId="77777777" w:rsidR="0054301B" w:rsidRPr="00EB45CD" w:rsidRDefault="00660F43" w:rsidP="0095413B">
      <w:pPr>
        <w:spacing w:after="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b/>
          <w:sz w:val="24"/>
          <w:szCs w:val="24"/>
          <w:lang w:eastAsia="fr-FR"/>
        </w:rPr>
        <w:t>3.2.</w:t>
      </w:r>
      <w:r w:rsidRPr="00EB45CD">
        <w:rPr>
          <w:rFonts w:ascii="Times New Roman" w:eastAsia="Times New Roman" w:hAnsi="Times New Roman" w:cs="Times New Roman"/>
          <w:sz w:val="24"/>
          <w:szCs w:val="24"/>
          <w:lang w:eastAsia="fr-FR"/>
        </w:rPr>
        <w:t xml:space="preserve"> Общият размер на междинните плащания </w:t>
      </w:r>
      <w:r w:rsidR="00CA41D8" w:rsidRPr="00EB45CD">
        <w:rPr>
          <w:rFonts w:ascii="Times New Roman" w:eastAsia="Times New Roman" w:hAnsi="Times New Roman" w:cs="Times New Roman"/>
          <w:sz w:val="24"/>
          <w:szCs w:val="24"/>
          <w:lang w:eastAsia="fr-FR"/>
        </w:rPr>
        <w:t xml:space="preserve">и на окончателното плащане се определят по реда на условията за изпълнение, неразделна част от административния договор. </w:t>
      </w:r>
    </w:p>
    <w:p w14:paraId="2E35822F" w14:textId="77777777" w:rsidR="00660F43" w:rsidRPr="00EB45CD" w:rsidRDefault="00663805" w:rsidP="007B5BFE">
      <w:pPr>
        <w:spacing w:after="4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b/>
          <w:sz w:val="24"/>
          <w:szCs w:val="24"/>
          <w:lang w:eastAsia="fr-FR"/>
        </w:rPr>
        <w:t>3.</w:t>
      </w:r>
      <w:proofErr w:type="spellStart"/>
      <w:r w:rsidR="006E361D" w:rsidRPr="00EB45CD">
        <w:rPr>
          <w:rFonts w:ascii="Times New Roman" w:eastAsia="Times New Roman" w:hAnsi="Times New Roman" w:cs="Times New Roman"/>
          <w:b/>
          <w:sz w:val="24"/>
          <w:szCs w:val="24"/>
          <w:lang w:eastAsia="fr-FR"/>
        </w:rPr>
        <w:t>3</w:t>
      </w:r>
      <w:proofErr w:type="spellEnd"/>
      <w:r w:rsidRPr="00EB45CD">
        <w:rPr>
          <w:rFonts w:ascii="Times New Roman" w:eastAsia="Times New Roman" w:hAnsi="Times New Roman" w:cs="Times New Roman"/>
          <w:b/>
          <w:sz w:val="24"/>
          <w:szCs w:val="24"/>
          <w:lang w:eastAsia="fr-FR"/>
        </w:rPr>
        <w:t>.</w:t>
      </w:r>
      <w:r w:rsidRPr="00EB45CD">
        <w:rPr>
          <w:rFonts w:ascii="Times New Roman" w:eastAsia="Times New Roman" w:hAnsi="Times New Roman" w:cs="Times New Roman"/>
          <w:sz w:val="24"/>
          <w:szCs w:val="24"/>
          <w:lang w:eastAsia="fr-FR"/>
        </w:rPr>
        <w:t xml:space="preserve"> </w:t>
      </w:r>
      <w:r w:rsidR="00660F43" w:rsidRPr="00EB45CD">
        <w:rPr>
          <w:rFonts w:ascii="Times New Roman" w:eastAsia="Times New Roman" w:hAnsi="Times New Roman" w:cs="Times New Roman"/>
          <w:sz w:val="24"/>
          <w:szCs w:val="24"/>
          <w:lang w:eastAsia="fr-FR"/>
        </w:rPr>
        <w:t xml:space="preserve">Плащанията по </w:t>
      </w:r>
      <w:r w:rsidR="00D46B95" w:rsidRPr="00EB45CD">
        <w:rPr>
          <w:rFonts w:ascii="Times New Roman" w:eastAsia="Times New Roman" w:hAnsi="Times New Roman" w:cs="Times New Roman"/>
          <w:sz w:val="24"/>
          <w:szCs w:val="24"/>
          <w:lang w:eastAsia="fr-FR"/>
        </w:rPr>
        <w:t xml:space="preserve">административния </w:t>
      </w:r>
      <w:r w:rsidR="00660F43" w:rsidRPr="00EB45CD">
        <w:rPr>
          <w:rFonts w:ascii="Times New Roman" w:eastAsia="Times New Roman" w:hAnsi="Times New Roman" w:cs="Times New Roman"/>
          <w:sz w:val="24"/>
          <w:szCs w:val="24"/>
          <w:lang w:eastAsia="fr-FR"/>
        </w:rPr>
        <w:t xml:space="preserve">договор се извършват по следната банкова сметка на </w:t>
      </w:r>
      <w:r w:rsidR="00222586" w:rsidRPr="00EB45CD">
        <w:rPr>
          <w:rFonts w:ascii="Times New Roman" w:eastAsia="Times New Roman" w:hAnsi="Times New Roman" w:cs="Times New Roman"/>
          <w:sz w:val="24"/>
          <w:szCs w:val="24"/>
          <w:lang w:eastAsia="fr-FR"/>
        </w:rPr>
        <w:t>Бенефициента</w:t>
      </w:r>
      <w:r w:rsidR="00660F43" w:rsidRPr="00EB45CD">
        <w:rPr>
          <w:rFonts w:ascii="Times New Roman" w:eastAsia="Times New Roman" w:hAnsi="Times New Roman" w:cs="Times New Roman"/>
          <w:sz w:val="24"/>
          <w:szCs w:val="24"/>
          <w:lang w:eastAsia="fr-FR"/>
        </w:rPr>
        <w:t>:</w:t>
      </w:r>
    </w:p>
    <w:p w14:paraId="55D0171F" w14:textId="77777777" w:rsidR="00660F43" w:rsidRPr="00EB45CD" w:rsidRDefault="00660F43" w:rsidP="007B5BFE">
      <w:pPr>
        <w:spacing w:after="4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sz w:val="24"/>
          <w:szCs w:val="24"/>
          <w:lang w:eastAsia="fr-FR"/>
        </w:rPr>
        <w:t>Банка ……………</w:t>
      </w:r>
    </w:p>
    <w:p w14:paraId="2B13D622" w14:textId="77777777" w:rsidR="00660F43" w:rsidRPr="00EB45CD" w:rsidRDefault="00660F43" w:rsidP="007B5BFE">
      <w:pPr>
        <w:spacing w:after="4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sz w:val="24"/>
          <w:szCs w:val="24"/>
          <w:lang w:eastAsia="fr-FR"/>
        </w:rPr>
        <w:t>IBAN …………....</w:t>
      </w:r>
    </w:p>
    <w:p w14:paraId="330A8FF9" w14:textId="77777777" w:rsidR="00660F43" w:rsidRPr="00EB45CD" w:rsidRDefault="00660F43" w:rsidP="007B5BFE">
      <w:pPr>
        <w:spacing w:after="4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sz w:val="24"/>
          <w:szCs w:val="24"/>
          <w:lang w:eastAsia="fr-FR"/>
        </w:rPr>
        <w:t>BIC ……………...</w:t>
      </w:r>
    </w:p>
    <w:p w14:paraId="37421115" w14:textId="77777777" w:rsidR="004F7AD1" w:rsidRPr="00EB45CD" w:rsidRDefault="006E0A15" w:rsidP="00985F4E">
      <w:pPr>
        <w:spacing w:after="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b/>
          <w:sz w:val="24"/>
          <w:szCs w:val="24"/>
          <w:lang w:eastAsia="fr-FR"/>
        </w:rPr>
        <w:t>3.</w:t>
      </w:r>
      <w:r w:rsidR="006E361D" w:rsidRPr="00EB45CD">
        <w:rPr>
          <w:rFonts w:ascii="Times New Roman" w:eastAsia="Times New Roman" w:hAnsi="Times New Roman" w:cs="Times New Roman"/>
          <w:b/>
          <w:sz w:val="24"/>
          <w:szCs w:val="24"/>
          <w:lang w:eastAsia="fr-FR"/>
        </w:rPr>
        <w:t>4</w:t>
      </w:r>
      <w:r w:rsidRPr="00EB45CD">
        <w:rPr>
          <w:rFonts w:ascii="Times New Roman" w:eastAsia="Times New Roman" w:hAnsi="Times New Roman" w:cs="Times New Roman"/>
          <w:b/>
          <w:sz w:val="24"/>
          <w:szCs w:val="24"/>
          <w:lang w:eastAsia="fr-FR"/>
        </w:rPr>
        <w:t>.</w:t>
      </w:r>
      <w:r w:rsidRPr="00EB45CD">
        <w:rPr>
          <w:rFonts w:ascii="Times New Roman" w:eastAsia="Times New Roman" w:hAnsi="Times New Roman" w:cs="Times New Roman"/>
          <w:sz w:val="24"/>
          <w:szCs w:val="24"/>
          <w:lang w:eastAsia="fr-FR"/>
        </w:rPr>
        <w:t xml:space="preserve"> </w:t>
      </w:r>
      <w:r w:rsidR="004F7AD1" w:rsidRPr="00EB45CD">
        <w:rPr>
          <w:rFonts w:ascii="Times New Roman" w:eastAsia="Times New Roman" w:hAnsi="Times New Roman" w:cs="Times New Roman"/>
          <w:sz w:val="24"/>
          <w:szCs w:val="24"/>
          <w:lang w:eastAsia="fr-FR"/>
        </w:rPr>
        <w:t xml:space="preserve">Бенефициентът се задължава да изпълнява следните препоръки, произтичащи от извършената </w:t>
      </w:r>
      <w:r w:rsidR="00552354" w:rsidRPr="00EB45CD">
        <w:rPr>
          <w:rFonts w:ascii="Times New Roman" w:eastAsia="Times New Roman" w:hAnsi="Times New Roman" w:cs="Times New Roman"/>
          <w:sz w:val="24"/>
          <w:szCs w:val="24"/>
          <w:lang w:eastAsia="fr-FR"/>
        </w:rPr>
        <w:t xml:space="preserve">от МИГ и одобрена </w:t>
      </w:r>
      <w:r w:rsidR="004F7AD1" w:rsidRPr="00EB45CD">
        <w:rPr>
          <w:rFonts w:ascii="Times New Roman" w:eastAsia="Times New Roman" w:hAnsi="Times New Roman" w:cs="Times New Roman"/>
          <w:sz w:val="24"/>
          <w:szCs w:val="24"/>
          <w:lang w:eastAsia="fr-FR"/>
        </w:rPr>
        <w:t xml:space="preserve">от Управляващия орган </w:t>
      </w:r>
      <w:r w:rsidR="005F7816" w:rsidRPr="00EB45CD">
        <w:rPr>
          <w:rFonts w:ascii="Times New Roman" w:eastAsia="Times New Roman" w:hAnsi="Times New Roman" w:cs="Times New Roman"/>
          <w:sz w:val="24"/>
          <w:szCs w:val="24"/>
          <w:lang w:eastAsia="fr-FR"/>
        </w:rPr>
        <w:t xml:space="preserve">на оперативна програма „Околна среда 2014-2020 г.“ </w:t>
      </w:r>
      <w:r w:rsidR="004F7AD1" w:rsidRPr="00EB45CD">
        <w:rPr>
          <w:rFonts w:ascii="Times New Roman" w:eastAsia="Times New Roman" w:hAnsi="Times New Roman" w:cs="Times New Roman"/>
          <w:sz w:val="24"/>
          <w:szCs w:val="24"/>
          <w:lang w:eastAsia="fr-FR"/>
        </w:rPr>
        <w:t xml:space="preserve">оценка на капацитета на </w:t>
      </w:r>
      <w:r w:rsidR="00D914A7" w:rsidRPr="00EB45CD">
        <w:rPr>
          <w:rFonts w:ascii="Times New Roman" w:eastAsia="Times New Roman" w:hAnsi="Times New Roman" w:cs="Times New Roman"/>
          <w:sz w:val="24"/>
          <w:szCs w:val="24"/>
          <w:lang w:eastAsia="fr-FR"/>
        </w:rPr>
        <w:t>конкретния б</w:t>
      </w:r>
      <w:r w:rsidR="004F7AD1" w:rsidRPr="00EB45CD">
        <w:rPr>
          <w:rFonts w:ascii="Times New Roman" w:eastAsia="Times New Roman" w:hAnsi="Times New Roman" w:cs="Times New Roman"/>
          <w:sz w:val="24"/>
          <w:szCs w:val="24"/>
          <w:lang w:eastAsia="fr-FR"/>
        </w:rPr>
        <w:t xml:space="preserve">енефициент да управлява и изпълнява </w:t>
      </w:r>
      <w:r w:rsidR="0063399B" w:rsidRPr="00EB45CD">
        <w:rPr>
          <w:rFonts w:ascii="Times New Roman" w:eastAsia="Times New Roman" w:hAnsi="Times New Roman" w:cs="Times New Roman"/>
          <w:sz w:val="24"/>
          <w:szCs w:val="24"/>
          <w:lang w:eastAsia="fr-FR"/>
        </w:rPr>
        <w:t>Проекта</w:t>
      </w:r>
      <w:r w:rsidR="004F7AD1" w:rsidRPr="00EB45CD">
        <w:rPr>
          <w:rFonts w:ascii="Times New Roman" w:eastAsia="Times New Roman" w:hAnsi="Times New Roman" w:cs="Times New Roman"/>
          <w:sz w:val="24"/>
          <w:szCs w:val="24"/>
          <w:lang w:eastAsia="fr-FR"/>
        </w:rPr>
        <w:t>:</w:t>
      </w:r>
    </w:p>
    <w:p w14:paraId="7C96335C" w14:textId="77777777" w:rsidR="004F7AD1" w:rsidRPr="00EB45CD" w:rsidRDefault="004F7AD1" w:rsidP="007B5BFE">
      <w:pPr>
        <w:spacing w:after="4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b/>
          <w:sz w:val="24"/>
          <w:szCs w:val="24"/>
          <w:lang w:eastAsia="fr-FR"/>
        </w:rPr>
        <w:t>3.</w:t>
      </w:r>
      <w:r w:rsidR="006E361D" w:rsidRPr="00EB45CD">
        <w:rPr>
          <w:rFonts w:ascii="Times New Roman" w:eastAsia="Times New Roman" w:hAnsi="Times New Roman" w:cs="Times New Roman"/>
          <w:b/>
          <w:sz w:val="24"/>
          <w:szCs w:val="24"/>
          <w:lang w:eastAsia="fr-FR"/>
        </w:rPr>
        <w:t>4</w:t>
      </w:r>
      <w:r w:rsidRPr="00EB45CD">
        <w:rPr>
          <w:rFonts w:ascii="Times New Roman" w:eastAsia="Times New Roman" w:hAnsi="Times New Roman" w:cs="Times New Roman"/>
          <w:b/>
          <w:sz w:val="24"/>
          <w:szCs w:val="24"/>
          <w:lang w:eastAsia="fr-FR"/>
        </w:rPr>
        <w:t>.1.</w:t>
      </w:r>
      <w:r w:rsidRPr="00EB45CD">
        <w:rPr>
          <w:rFonts w:ascii="Times New Roman" w:eastAsia="Times New Roman" w:hAnsi="Times New Roman" w:cs="Times New Roman"/>
          <w:sz w:val="24"/>
          <w:szCs w:val="24"/>
          <w:lang w:eastAsia="fr-FR"/>
        </w:rPr>
        <w:t xml:space="preserve"> ……………………………</w:t>
      </w:r>
    </w:p>
    <w:p w14:paraId="293D3D5F" w14:textId="77777777" w:rsidR="004F7AD1" w:rsidRPr="00EB45CD" w:rsidRDefault="004F7AD1" w:rsidP="007B5BFE">
      <w:pPr>
        <w:spacing w:after="4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b/>
          <w:sz w:val="24"/>
          <w:szCs w:val="24"/>
          <w:lang w:eastAsia="fr-FR"/>
        </w:rPr>
        <w:t>3.</w:t>
      </w:r>
      <w:r w:rsidR="006E361D" w:rsidRPr="00EB45CD">
        <w:rPr>
          <w:rFonts w:ascii="Times New Roman" w:eastAsia="Times New Roman" w:hAnsi="Times New Roman" w:cs="Times New Roman"/>
          <w:b/>
          <w:sz w:val="24"/>
          <w:szCs w:val="24"/>
          <w:lang w:eastAsia="fr-FR"/>
        </w:rPr>
        <w:t>4</w:t>
      </w:r>
      <w:r w:rsidRPr="00EB45CD">
        <w:rPr>
          <w:rFonts w:ascii="Times New Roman" w:eastAsia="Times New Roman" w:hAnsi="Times New Roman" w:cs="Times New Roman"/>
          <w:b/>
          <w:sz w:val="24"/>
          <w:szCs w:val="24"/>
          <w:lang w:eastAsia="fr-FR"/>
        </w:rPr>
        <w:t>.2.</w:t>
      </w:r>
      <w:r w:rsidRPr="00EB45CD">
        <w:rPr>
          <w:rFonts w:ascii="Times New Roman" w:eastAsia="Times New Roman" w:hAnsi="Times New Roman" w:cs="Times New Roman"/>
          <w:sz w:val="24"/>
          <w:szCs w:val="24"/>
          <w:lang w:eastAsia="fr-FR"/>
        </w:rPr>
        <w:t xml:space="preserve"> ……………………………</w:t>
      </w:r>
    </w:p>
    <w:p w14:paraId="2D681D2F" w14:textId="77777777" w:rsidR="004F7AD1" w:rsidRPr="00EB45CD" w:rsidRDefault="004F7AD1" w:rsidP="007B5BFE">
      <w:pPr>
        <w:spacing w:after="4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b/>
          <w:sz w:val="24"/>
          <w:szCs w:val="24"/>
          <w:lang w:eastAsia="fr-FR"/>
        </w:rPr>
        <w:lastRenderedPageBreak/>
        <w:t>3.</w:t>
      </w:r>
      <w:r w:rsidR="006E361D" w:rsidRPr="00EB45CD">
        <w:rPr>
          <w:rFonts w:ascii="Times New Roman" w:eastAsia="Times New Roman" w:hAnsi="Times New Roman" w:cs="Times New Roman"/>
          <w:b/>
          <w:sz w:val="24"/>
          <w:szCs w:val="24"/>
          <w:lang w:eastAsia="fr-FR"/>
        </w:rPr>
        <w:t>4</w:t>
      </w:r>
      <w:r w:rsidRPr="00EB45CD">
        <w:rPr>
          <w:rFonts w:ascii="Times New Roman" w:eastAsia="Times New Roman" w:hAnsi="Times New Roman" w:cs="Times New Roman"/>
          <w:b/>
          <w:sz w:val="24"/>
          <w:szCs w:val="24"/>
          <w:lang w:eastAsia="fr-FR"/>
        </w:rPr>
        <w:t>.3.</w:t>
      </w:r>
      <w:r w:rsidRPr="00EB45CD">
        <w:rPr>
          <w:rFonts w:ascii="Times New Roman" w:eastAsia="Times New Roman" w:hAnsi="Times New Roman" w:cs="Times New Roman"/>
          <w:sz w:val="24"/>
          <w:szCs w:val="24"/>
          <w:lang w:eastAsia="fr-FR"/>
        </w:rPr>
        <w:t xml:space="preserve"> ……………………………</w:t>
      </w:r>
    </w:p>
    <w:p w14:paraId="0E346C58" w14:textId="77777777" w:rsidR="004F7AD1" w:rsidRPr="00EB45CD" w:rsidRDefault="004F7AD1" w:rsidP="007B5BFE">
      <w:pPr>
        <w:spacing w:after="4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sz w:val="24"/>
          <w:szCs w:val="24"/>
          <w:lang w:val="en-US" w:eastAsia="fr-FR"/>
        </w:rPr>
        <w:t>N</w:t>
      </w:r>
      <w:r w:rsidRPr="00EB45CD">
        <w:rPr>
          <w:rFonts w:ascii="Times New Roman" w:eastAsia="Times New Roman" w:hAnsi="Times New Roman" w:cs="Times New Roman"/>
          <w:sz w:val="24"/>
          <w:szCs w:val="24"/>
          <w:lang w:eastAsia="fr-FR"/>
        </w:rPr>
        <w:t xml:space="preserve"> ……………………………….</w:t>
      </w:r>
    </w:p>
    <w:p w14:paraId="0C2D1E66" w14:textId="77777777" w:rsidR="00E33D10" w:rsidRPr="00EB45CD" w:rsidRDefault="00E33D10" w:rsidP="007B5BFE">
      <w:pPr>
        <w:spacing w:after="40" w:line="240" w:lineRule="auto"/>
        <w:jc w:val="both"/>
        <w:rPr>
          <w:rFonts w:ascii="Times New Roman" w:eastAsia="Times New Roman" w:hAnsi="Times New Roman" w:cs="Times New Roman"/>
          <w:sz w:val="24"/>
          <w:szCs w:val="24"/>
          <w:lang w:eastAsia="fr-FR"/>
        </w:rPr>
      </w:pPr>
    </w:p>
    <w:p w14:paraId="39F3EBE6" w14:textId="77777777" w:rsidR="00A6124A" w:rsidRPr="00EB45CD" w:rsidRDefault="00CB6946" w:rsidP="00985F4E">
      <w:pPr>
        <w:spacing w:after="0" w:line="240" w:lineRule="auto"/>
        <w:jc w:val="both"/>
        <w:rPr>
          <w:rFonts w:ascii="Times New Roman" w:eastAsia="Times New Roman" w:hAnsi="Times New Roman" w:cs="Times New Roman"/>
          <w:sz w:val="24"/>
          <w:szCs w:val="24"/>
          <w:lang w:val="ru-RU" w:eastAsia="fr-FR"/>
        </w:rPr>
      </w:pPr>
      <w:r w:rsidRPr="00EB45CD">
        <w:rPr>
          <w:rFonts w:ascii="Times New Roman" w:eastAsia="Times New Roman" w:hAnsi="Times New Roman" w:cs="Times New Roman"/>
          <w:b/>
          <w:sz w:val="24"/>
          <w:szCs w:val="24"/>
          <w:lang w:eastAsia="fr-FR"/>
        </w:rPr>
        <w:t>3.</w:t>
      </w:r>
      <w:r w:rsidR="00E33D10" w:rsidRPr="00EB45CD">
        <w:rPr>
          <w:rFonts w:ascii="Times New Roman" w:eastAsia="Times New Roman" w:hAnsi="Times New Roman" w:cs="Times New Roman"/>
          <w:b/>
          <w:sz w:val="24"/>
          <w:szCs w:val="24"/>
          <w:lang w:eastAsia="fr-FR"/>
        </w:rPr>
        <w:t>5.</w:t>
      </w:r>
      <w:r w:rsidR="004040E5" w:rsidRPr="00EB45CD">
        <w:rPr>
          <w:rFonts w:ascii="Times New Roman" w:eastAsia="Times New Roman" w:hAnsi="Times New Roman" w:cs="Times New Roman"/>
          <w:b/>
          <w:sz w:val="24"/>
          <w:szCs w:val="24"/>
          <w:lang w:eastAsia="fr-FR"/>
        </w:rPr>
        <w:t xml:space="preserve"> </w:t>
      </w:r>
      <w:r w:rsidR="00A6124A" w:rsidRPr="00EB45CD">
        <w:rPr>
          <w:rFonts w:ascii="Times New Roman" w:eastAsia="Times New Roman" w:hAnsi="Times New Roman" w:cs="Times New Roman"/>
          <w:sz w:val="24"/>
          <w:szCs w:val="24"/>
          <w:lang w:eastAsia="fr-FR"/>
        </w:rPr>
        <w:t xml:space="preserve">Честотата на планираните проверки на място за проекта по време на неговото изпълнение, които Управляващият орган </w:t>
      </w:r>
      <w:r w:rsidR="005F7816" w:rsidRPr="00EB45CD">
        <w:rPr>
          <w:rFonts w:ascii="Times New Roman" w:eastAsia="Times New Roman" w:hAnsi="Times New Roman" w:cs="Times New Roman"/>
          <w:sz w:val="24"/>
          <w:szCs w:val="24"/>
          <w:lang w:eastAsia="fr-FR"/>
        </w:rPr>
        <w:t xml:space="preserve">на оперативна програма „Околна среда 2014-2020 г.“ </w:t>
      </w:r>
      <w:r w:rsidR="00552354" w:rsidRPr="00EB45CD">
        <w:rPr>
          <w:rFonts w:ascii="Times New Roman" w:eastAsia="Times New Roman" w:hAnsi="Times New Roman" w:cs="Times New Roman"/>
          <w:sz w:val="24"/>
          <w:szCs w:val="24"/>
          <w:lang w:eastAsia="fr-FR"/>
        </w:rPr>
        <w:t xml:space="preserve">съвместно с МИГ </w:t>
      </w:r>
      <w:r w:rsidR="00A6124A" w:rsidRPr="00EB45CD">
        <w:rPr>
          <w:rFonts w:ascii="Times New Roman" w:eastAsia="Times New Roman" w:hAnsi="Times New Roman" w:cs="Times New Roman"/>
          <w:sz w:val="24"/>
          <w:szCs w:val="24"/>
          <w:lang w:eastAsia="fr-FR"/>
        </w:rPr>
        <w:t>има право да извърши</w:t>
      </w:r>
      <w:r w:rsidR="004152CD" w:rsidRPr="00EB45CD">
        <w:rPr>
          <w:rFonts w:ascii="Times New Roman" w:eastAsia="Times New Roman" w:hAnsi="Times New Roman" w:cs="Times New Roman"/>
          <w:sz w:val="24"/>
          <w:szCs w:val="24"/>
          <w:lang w:eastAsia="fr-FR"/>
        </w:rPr>
        <w:t>,</w:t>
      </w:r>
      <w:r w:rsidR="00A6124A" w:rsidRPr="00EB45CD">
        <w:rPr>
          <w:rFonts w:ascii="Times New Roman" w:eastAsia="Times New Roman" w:hAnsi="Times New Roman" w:cs="Times New Roman"/>
          <w:sz w:val="24"/>
          <w:szCs w:val="24"/>
          <w:lang w:eastAsia="fr-FR"/>
        </w:rPr>
        <w:t xml:space="preserve"> е минимум една</w:t>
      </w:r>
      <w:r w:rsidR="005340EE" w:rsidRPr="00EB45CD">
        <w:rPr>
          <w:rFonts w:ascii="Times New Roman" w:eastAsia="Times New Roman" w:hAnsi="Times New Roman" w:cs="Times New Roman"/>
          <w:sz w:val="24"/>
          <w:szCs w:val="24"/>
          <w:lang w:eastAsia="fr-FR"/>
        </w:rPr>
        <w:t>.</w:t>
      </w:r>
    </w:p>
    <w:p w14:paraId="5DAD9CE9" w14:textId="77777777" w:rsidR="005F7816" w:rsidRPr="00EB45CD" w:rsidRDefault="005F7816" w:rsidP="00985F4E">
      <w:pPr>
        <w:spacing w:after="0" w:line="240" w:lineRule="auto"/>
        <w:jc w:val="both"/>
        <w:rPr>
          <w:rFonts w:ascii="Times New Roman" w:eastAsia="Times New Roman" w:hAnsi="Times New Roman" w:cs="Times New Roman"/>
          <w:b/>
          <w:sz w:val="24"/>
          <w:szCs w:val="24"/>
          <w:lang w:eastAsia="fr-FR"/>
        </w:rPr>
      </w:pPr>
    </w:p>
    <w:p w14:paraId="686985FC" w14:textId="77777777" w:rsidR="00660F43" w:rsidRPr="00EB45CD" w:rsidRDefault="00660F43" w:rsidP="00985F4E">
      <w:pPr>
        <w:spacing w:after="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b/>
          <w:sz w:val="24"/>
          <w:szCs w:val="24"/>
          <w:lang w:eastAsia="fr-FR"/>
        </w:rPr>
        <w:t>3.</w:t>
      </w:r>
      <w:r w:rsidR="00E33D10" w:rsidRPr="00EB45CD">
        <w:rPr>
          <w:rFonts w:ascii="Times New Roman" w:eastAsia="Times New Roman" w:hAnsi="Times New Roman" w:cs="Times New Roman"/>
          <w:b/>
          <w:sz w:val="24"/>
          <w:szCs w:val="24"/>
          <w:lang w:eastAsia="fr-FR"/>
        </w:rPr>
        <w:t>6</w:t>
      </w:r>
      <w:r w:rsidRPr="00EB45CD">
        <w:rPr>
          <w:rFonts w:ascii="Times New Roman" w:eastAsia="Times New Roman" w:hAnsi="Times New Roman" w:cs="Times New Roman"/>
          <w:b/>
          <w:sz w:val="24"/>
          <w:szCs w:val="24"/>
          <w:lang w:eastAsia="fr-FR"/>
        </w:rPr>
        <w:t>.</w:t>
      </w:r>
      <w:r w:rsidRPr="00EB45CD">
        <w:rPr>
          <w:rFonts w:ascii="Times New Roman" w:eastAsia="Times New Roman" w:hAnsi="Times New Roman" w:cs="Times New Roman"/>
          <w:sz w:val="24"/>
          <w:szCs w:val="24"/>
          <w:lang w:eastAsia="fr-FR"/>
        </w:rPr>
        <w:t xml:space="preserve"> Правата и задълженията на страните са описани в </w:t>
      </w:r>
      <w:r w:rsidR="0063626D" w:rsidRPr="00EB45CD">
        <w:rPr>
          <w:rFonts w:ascii="Times New Roman" w:eastAsia="Times New Roman" w:hAnsi="Times New Roman" w:cs="Times New Roman"/>
          <w:sz w:val="24"/>
          <w:szCs w:val="24"/>
          <w:lang w:eastAsia="fr-FR"/>
        </w:rPr>
        <w:t xml:space="preserve">настоящия </w:t>
      </w:r>
      <w:r w:rsidR="0069535E" w:rsidRPr="00EB45CD">
        <w:rPr>
          <w:rFonts w:ascii="Times New Roman" w:eastAsia="Times New Roman" w:hAnsi="Times New Roman" w:cs="Times New Roman"/>
          <w:sz w:val="24"/>
          <w:szCs w:val="24"/>
          <w:lang w:eastAsia="fr-FR"/>
        </w:rPr>
        <w:t xml:space="preserve">административен </w:t>
      </w:r>
      <w:r w:rsidR="0063626D" w:rsidRPr="00EB45CD">
        <w:rPr>
          <w:rFonts w:ascii="Times New Roman" w:eastAsia="Times New Roman" w:hAnsi="Times New Roman" w:cs="Times New Roman"/>
          <w:sz w:val="24"/>
          <w:szCs w:val="24"/>
          <w:lang w:eastAsia="fr-FR"/>
        </w:rPr>
        <w:t>договор и в условията за изпълнение, неразделна част от него</w:t>
      </w:r>
      <w:r w:rsidRPr="00EB45CD">
        <w:rPr>
          <w:rFonts w:ascii="Times New Roman" w:eastAsia="Times New Roman" w:hAnsi="Times New Roman" w:cs="Times New Roman"/>
          <w:sz w:val="24"/>
          <w:szCs w:val="24"/>
          <w:lang w:eastAsia="fr-FR"/>
        </w:rPr>
        <w:t xml:space="preserve">.   </w:t>
      </w:r>
    </w:p>
    <w:p w14:paraId="3346119A" w14:textId="77777777" w:rsidR="005F7816" w:rsidRPr="00EB45CD" w:rsidRDefault="005F7816" w:rsidP="00014170">
      <w:pPr>
        <w:spacing w:after="0" w:line="240" w:lineRule="auto"/>
        <w:jc w:val="both"/>
        <w:rPr>
          <w:rFonts w:ascii="Times New Roman" w:eastAsia="Times New Roman" w:hAnsi="Times New Roman" w:cs="Times New Roman"/>
          <w:b/>
          <w:sz w:val="24"/>
          <w:szCs w:val="24"/>
          <w:lang w:eastAsia="fr-FR"/>
        </w:rPr>
      </w:pPr>
    </w:p>
    <w:p w14:paraId="221E20DB" w14:textId="77777777" w:rsidR="00014170" w:rsidRPr="00EB45CD" w:rsidRDefault="00660F43" w:rsidP="00014170">
      <w:pPr>
        <w:spacing w:after="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b/>
          <w:sz w:val="24"/>
          <w:szCs w:val="24"/>
          <w:lang w:eastAsia="fr-FR"/>
        </w:rPr>
        <w:t>3.</w:t>
      </w:r>
      <w:r w:rsidR="00E33D10" w:rsidRPr="00EB45CD">
        <w:rPr>
          <w:rFonts w:ascii="Times New Roman" w:eastAsia="Times New Roman" w:hAnsi="Times New Roman" w:cs="Times New Roman"/>
          <w:b/>
          <w:sz w:val="24"/>
          <w:szCs w:val="24"/>
          <w:lang w:eastAsia="fr-FR"/>
        </w:rPr>
        <w:t>7</w:t>
      </w:r>
      <w:r w:rsidRPr="00EB45CD">
        <w:rPr>
          <w:rFonts w:ascii="Times New Roman" w:eastAsia="Times New Roman" w:hAnsi="Times New Roman" w:cs="Times New Roman"/>
          <w:b/>
          <w:sz w:val="24"/>
          <w:szCs w:val="24"/>
          <w:lang w:eastAsia="fr-FR"/>
        </w:rPr>
        <w:t>.</w:t>
      </w:r>
      <w:r w:rsidRPr="00EB45CD">
        <w:rPr>
          <w:rFonts w:ascii="Times New Roman" w:eastAsia="Times New Roman" w:hAnsi="Times New Roman" w:cs="Times New Roman"/>
          <w:sz w:val="24"/>
          <w:szCs w:val="24"/>
          <w:lang w:eastAsia="fr-FR"/>
        </w:rPr>
        <w:t xml:space="preserve"> </w:t>
      </w:r>
      <w:r w:rsidR="00A40887" w:rsidRPr="00EB45CD">
        <w:rPr>
          <w:rFonts w:ascii="Times New Roman" w:eastAsia="Times New Roman" w:hAnsi="Times New Roman" w:cs="Times New Roman"/>
          <w:sz w:val="24"/>
          <w:szCs w:val="24"/>
          <w:lang w:eastAsia="fr-FR"/>
        </w:rPr>
        <w:t>В с</w:t>
      </w:r>
      <w:r w:rsidR="00B91A6A" w:rsidRPr="00EB45CD">
        <w:rPr>
          <w:rFonts w:ascii="Times New Roman" w:eastAsia="Times New Roman" w:hAnsi="Times New Roman" w:cs="Times New Roman"/>
          <w:sz w:val="24"/>
          <w:szCs w:val="24"/>
          <w:lang w:eastAsia="fr-FR"/>
        </w:rPr>
        <w:t>рок</w:t>
      </w:r>
      <w:r w:rsidR="00A40887" w:rsidRPr="00EB45CD">
        <w:rPr>
          <w:rFonts w:ascii="Times New Roman" w:eastAsia="Times New Roman" w:hAnsi="Times New Roman" w:cs="Times New Roman"/>
          <w:sz w:val="24"/>
          <w:szCs w:val="24"/>
          <w:lang w:eastAsia="fr-FR"/>
        </w:rPr>
        <w:t>а</w:t>
      </w:r>
      <w:r w:rsidR="00B91A6A" w:rsidRPr="00EB45CD">
        <w:rPr>
          <w:rFonts w:ascii="Times New Roman" w:eastAsia="Times New Roman" w:hAnsi="Times New Roman" w:cs="Times New Roman"/>
          <w:sz w:val="24"/>
          <w:szCs w:val="24"/>
          <w:lang w:eastAsia="fr-FR"/>
        </w:rPr>
        <w:t xml:space="preserve"> по т. 2.3. </w:t>
      </w:r>
      <w:r w:rsidR="00A40887" w:rsidRPr="00EB45CD">
        <w:rPr>
          <w:rFonts w:ascii="Times New Roman" w:eastAsia="Times New Roman" w:hAnsi="Times New Roman" w:cs="Times New Roman"/>
          <w:sz w:val="24"/>
          <w:szCs w:val="24"/>
          <w:lang w:eastAsia="fr-FR"/>
        </w:rPr>
        <w:t>се включва периодът от време, необходим за физическо изпълнение на дейностите по</w:t>
      </w:r>
      <w:r w:rsidR="00003B99" w:rsidRPr="00EB45CD">
        <w:rPr>
          <w:rFonts w:ascii="Times New Roman" w:eastAsia="Times New Roman" w:hAnsi="Times New Roman" w:cs="Times New Roman"/>
          <w:sz w:val="24"/>
          <w:szCs w:val="24"/>
          <w:lang w:eastAsia="fr-FR"/>
        </w:rPr>
        <w:t xml:space="preserve"> проекта, който е  …………..</w:t>
      </w:r>
      <w:r w:rsidR="00014170" w:rsidRPr="00EB45CD">
        <w:rPr>
          <w:rFonts w:ascii="Times New Roman" w:eastAsia="Times New Roman" w:hAnsi="Times New Roman" w:cs="Times New Roman"/>
          <w:sz w:val="24"/>
          <w:szCs w:val="24"/>
          <w:lang w:eastAsia="fr-FR"/>
        </w:rPr>
        <w:t>.</w:t>
      </w:r>
      <w:r w:rsidR="00E33D10" w:rsidRPr="00EB45CD">
        <w:rPr>
          <w:rFonts w:ascii="Times New Roman" w:eastAsia="Times New Roman" w:hAnsi="Times New Roman" w:cs="Times New Roman"/>
          <w:sz w:val="24"/>
          <w:szCs w:val="24"/>
          <w:lang w:eastAsia="fr-FR"/>
        </w:rPr>
        <w:t xml:space="preserve"> </w:t>
      </w:r>
    </w:p>
    <w:p w14:paraId="78DF3836" w14:textId="77777777" w:rsidR="005F7816" w:rsidRPr="00EB45CD" w:rsidRDefault="005F7816" w:rsidP="00B91A6A">
      <w:pPr>
        <w:spacing w:after="0" w:line="240" w:lineRule="auto"/>
        <w:jc w:val="both"/>
        <w:rPr>
          <w:rFonts w:ascii="Times New Roman" w:eastAsia="Times New Roman" w:hAnsi="Times New Roman" w:cs="Times New Roman"/>
          <w:b/>
          <w:sz w:val="24"/>
          <w:szCs w:val="24"/>
          <w:lang w:eastAsia="fr-FR"/>
        </w:rPr>
      </w:pPr>
    </w:p>
    <w:p w14:paraId="267C7AD6" w14:textId="77777777" w:rsidR="00B91A6A" w:rsidRPr="00EB45CD" w:rsidRDefault="00B91A6A" w:rsidP="00B91A6A">
      <w:pPr>
        <w:spacing w:after="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b/>
          <w:sz w:val="24"/>
          <w:szCs w:val="24"/>
          <w:lang w:eastAsia="fr-FR"/>
        </w:rPr>
        <w:t>3.</w:t>
      </w:r>
      <w:r w:rsidR="00A97952" w:rsidRPr="00EB45CD">
        <w:rPr>
          <w:rFonts w:ascii="Times New Roman" w:eastAsia="Times New Roman" w:hAnsi="Times New Roman" w:cs="Times New Roman"/>
          <w:b/>
          <w:sz w:val="24"/>
          <w:szCs w:val="24"/>
          <w:lang w:eastAsia="fr-FR"/>
        </w:rPr>
        <w:t>8</w:t>
      </w:r>
      <w:r w:rsidRPr="00EB45CD">
        <w:rPr>
          <w:rFonts w:ascii="Times New Roman" w:eastAsia="Times New Roman" w:hAnsi="Times New Roman" w:cs="Times New Roman"/>
          <w:b/>
          <w:sz w:val="24"/>
          <w:szCs w:val="24"/>
          <w:lang w:eastAsia="fr-FR"/>
        </w:rPr>
        <w:t>.</w:t>
      </w:r>
      <w:r w:rsidR="005340EE" w:rsidRPr="00EB45CD">
        <w:rPr>
          <w:rFonts w:ascii="Times New Roman" w:eastAsia="Times New Roman" w:hAnsi="Times New Roman" w:cs="Times New Roman"/>
          <w:b/>
          <w:sz w:val="24"/>
          <w:szCs w:val="24"/>
          <w:lang w:eastAsia="fr-FR"/>
        </w:rPr>
        <w:t xml:space="preserve"> </w:t>
      </w:r>
      <w:r w:rsidR="00E13A6C" w:rsidRPr="00EB45CD">
        <w:rPr>
          <w:rFonts w:ascii="Times New Roman" w:eastAsia="Times New Roman" w:hAnsi="Times New Roman" w:cs="Times New Roman"/>
          <w:sz w:val="24"/>
          <w:szCs w:val="24"/>
          <w:lang w:eastAsia="fr-FR"/>
        </w:rPr>
        <w:t xml:space="preserve">Срокът </w:t>
      </w:r>
      <w:r w:rsidR="005E197A" w:rsidRPr="00EB45CD">
        <w:rPr>
          <w:rFonts w:ascii="Times New Roman" w:eastAsia="Times New Roman" w:hAnsi="Times New Roman" w:cs="Times New Roman"/>
          <w:sz w:val="24"/>
          <w:szCs w:val="24"/>
          <w:lang w:eastAsia="fr-FR"/>
        </w:rPr>
        <w:t>по т. 2.3</w:t>
      </w:r>
      <w:r w:rsidR="00036F79" w:rsidRPr="00EB45CD">
        <w:rPr>
          <w:rFonts w:ascii="Times New Roman" w:eastAsia="Times New Roman" w:hAnsi="Times New Roman" w:cs="Times New Roman"/>
          <w:sz w:val="24"/>
          <w:szCs w:val="24"/>
          <w:lang w:eastAsia="fr-FR"/>
        </w:rPr>
        <w:t xml:space="preserve"> включва срока за физическото изпълнение на дейностите по Проекта и</w:t>
      </w:r>
      <w:r w:rsidR="00E13A6C" w:rsidRPr="00EB45CD">
        <w:rPr>
          <w:rFonts w:ascii="Times New Roman" w:eastAsia="Times New Roman" w:hAnsi="Times New Roman" w:cs="Times New Roman"/>
          <w:sz w:val="24"/>
          <w:szCs w:val="24"/>
          <w:lang w:eastAsia="fr-FR"/>
        </w:rPr>
        <w:t xml:space="preserve"> </w:t>
      </w:r>
      <w:r w:rsidR="005E197A" w:rsidRPr="00EB45CD">
        <w:rPr>
          <w:rFonts w:ascii="Times New Roman" w:eastAsia="Times New Roman" w:hAnsi="Times New Roman" w:cs="Times New Roman"/>
          <w:sz w:val="24"/>
          <w:szCs w:val="24"/>
          <w:lang w:eastAsia="fr-FR"/>
        </w:rPr>
        <w:t>срок</w:t>
      </w:r>
      <w:r w:rsidR="00875088" w:rsidRPr="00EB45CD">
        <w:rPr>
          <w:rFonts w:ascii="Times New Roman" w:eastAsia="Times New Roman" w:hAnsi="Times New Roman" w:cs="Times New Roman"/>
          <w:sz w:val="24"/>
          <w:szCs w:val="24"/>
          <w:lang w:eastAsia="fr-FR"/>
        </w:rPr>
        <w:t>овете</w:t>
      </w:r>
      <w:r w:rsidR="005E197A" w:rsidRPr="00EB45CD">
        <w:rPr>
          <w:rFonts w:ascii="Times New Roman" w:eastAsia="Times New Roman" w:hAnsi="Times New Roman" w:cs="Times New Roman"/>
          <w:sz w:val="24"/>
          <w:szCs w:val="24"/>
          <w:lang w:eastAsia="fr-FR"/>
        </w:rPr>
        <w:t xml:space="preserve"> </w:t>
      </w:r>
      <w:r w:rsidR="00656EEF" w:rsidRPr="00EB45CD">
        <w:rPr>
          <w:rFonts w:ascii="Times New Roman" w:eastAsia="Times New Roman" w:hAnsi="Times New Roman" w:cs="Times New Roman"/>
          <w:sz w:val="24"/>
          <w:szCs w:val="24"/>
          <w:lang w:eastAsia="fr-FR"/>
        </w:rPr>
        <w:t xml:space="preserve">за подаване на искането за окончателно плащане, за верификация на включените в него разходи и за извършване на </w:t>
      </w:r>
      <w:r w:rsidR="00875088" w:rsidRPr="00EB45CD">
        <w:rPr>
          <w:rFonts w:ascii="Times New Roman" w:eastAsia="Times New Roman" w:hAnsi="Times New Roman" w:cs="Times New Roman"/>
          <w:sz w:val="24"/>
          <w:szCs w:val="24"/>
          <w:lang w:eastAsia="fr-FR"/>
        </w:rPr>
        <w:t>плащането</w:t>
      </w:r>
      <w:r w:rsidR="00656EEF" w:rsidRPr="00EB45CD">
        <w:rPr>
          <w:rFonts w:ascii="Times New Roman" w:eastAsia="Times New Roman" w:hAnsi="Times New Roman" w:cs="Times New Roman"/>
          <w:sz w:val="24"/>
          <w:szCs w:val="24"/>
          <w:lang w:eastAsia="fr-FR"/>
        </w:rPr>
        <w:t xml:space="preserve"> към Бенефициента, определени в условията за изпълнение</w:t>
      </w:r>
      <w:r w:rsidR="00E13A6C" w:rsidRPr="00EB45CD">
        <w:rPr>
          <w:rFonts w:ascii="Times New Roman" w:eastAsia="Times New Roman" w:hAnsi="Times New Roman" w:cs="Times New Roman"/>
          <w:sz w:val="24"/>
          <w:szCs w:val="24"/>
          <w:lang w:eastAsia="fr-FR"/>
        </w:rPr>
        <w:t xml:space="preserve"> и </w:t>
      </w:r>
      <w:r w:rsidR="00656EEF" w:rsidRPr="00EB45CD">
        <w:rPr>
          <w:rFonts w:ascii="Times New Roman" w:eastAsia="Times New Roman" w:hAnsi="Times New Roman" w:cs="Times New Roman"/>
          <w:sz w:val="24"/>
          <w:szCs w:val="24"/>
          <w:lang w:eastAsia="fr-FR"/>
        </w:rPr>
        <w:t xml:space="preserve">период от един месец, в който срокът за извършване на плащането би спрял да тече, в случаите по чл. 61, ал. </w:t>
      </w:r>
      <w:r w:rsidR="005340EE" w:rsidRPr="00EB45CD">
        <w:rPr>
          <w:rFonts w:ascii="Times New Roman" w:eastAsia="Times New Roman" w:hAnsi="Times New Roman" w:cs="Times New Roman"/>
          <w:sz w:val="24"/>
          <w:szCs w:val="24"/>
          <w:lang w:eastAsia="fr-FR"/>
        </w:rPr>
        <w:t xml:space="preserve">3 </w:t>
      </w:r>
      <w:r w:rsidR="00656EEF" w:rsidRPr="00EB45CD">
        <w:rPr>
          <w:rFonts w:ascii="Times New Roman" w:eastAsia="Times New Roman" w:hAnsi="Times New Roman" w:cs="Times New Roman"/>
          <w:sz w:val="24"/>
          <w:szCs w:val="24"/>
          <w:lang w:eastAsia="fr-FR"/>
        </w:rPr>
        <w:t>от условията за изпълнение</w:t>
      </w:r>
      <w:r w:rsidR="00036F79" w:rsidRPr="00EB45CD">
        <w:rPr>
          <w:rFonts w:ascii="Times New Roman" w:eastAsia="Times New Roman" w:hAnsi="Times New Roman" w:cs="Times New Roman"/>
          <w:sz w:val="24"/>
          <w:szCs w:val="24"/>
          <w:lang w:eastAsia="fr-FR"/>
        </w:rPr>
        <w:t>.</w:t>
      </w:r>
    </w:p>
    <w:p w14:paraId="10812A1A" w14:textId="77777777" w:rsidR="005F7816" w:rsidRPr="00EB45CD" w:rsidRDefault="005F7816" w:rsidP="00B91A6A">
      <w:pPr>
        <w:spacing w:after="0" w:line="240" w:lineRule="auto"/>
        <w:jc w:val="both"/>
        <w:rPr>
          <w:rFonts w:ascii="Times New Roman" w:eastAsia="Times New Roman" w:hAnsi="Times New Roman" w:cs="Times New Roman"/>
          <w:b/>
          <w:sz w:val="24"/>
          <w:szCs w:val="24"/>
          <w:lang w:eastAsia="fr-FR"/>
        </w:rPr>
      </w:pPr>
    </w:p>
    <w:p w14:paraId="4638F06D" w14:textId="77777777" w:rsidR="001A54DF" w:rsidRPr="00EB45CD" w:rsidRDefault="0019617D" w:rsidP="00B91A6A">
      <w:pPr>
        <w:spacing w:after="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b/>
          <w:sz w:val="24"/>
          <w:szCs w:val="24"/>
          <w:lang w:eastAsia="fr-FR"/>
        </w:rPr>
        <w:t>3.</w:t>
      </w:r>
      <w:r w:rsidR="00151AC7" w:rsidRPr="00EB45CD">
        <w:rPr>
          <w:rFonts w:ascii="Times New Roman" w:eastAsia="Times New Roman" w:hAnsi="Times New Roman" w:cs="Times New Roman"/>
          <w:b/>
          <w:sz w:val="24"/>
          <w:szCs w:val="24"/>
          <w:lang w:eastAsia="fr-FR"/>
        </w:rPr>
        <w:t>9</w:t>
      </w:r>
      <w:r w:rsidRPr="00EB45CD">
        <w:rPr>
          <w:rFonts w:ascii="Times New Roman" w:eastAsia="Times New Roman" w:hAnsi="Times New Roman" w:cs="Times New Roman"/>
          <w:b/>
          <w:sz w:val="24"/>
          <w:szCs w:val="24"/>
          <w:lang w:eastAsia="fr-FR"/>
        </w:rPr>
        <w:t>.</w:t>
      </w:r>
      <w:r w:rsidR="00B91A6A" w:rsidRPr="00EB45CD">
        <w:rPr>
          <w:rFonts w:ascii="Times New Roman" w:eastAsia="Times New Roman" w:hAnsi="Times New Roman" w:cs="Times New Roman"/>
          <w:sz w:val="24"/>
          <w:szCs w:val="24"/>
          <w:lang w:eastAsia="fr-FR"/>
        </w:rPr>
        <w:t xml:space="preserve"> </w:t>
      </w:r>
      <w:r w:rsidR="00656AC7" w:rsidRPr="00EB45CD">
        <w:rPr>
          <w:rFonts w:ascii="Times New Roman" w:eastAsia="Times New Roman" w:hAnsi="Times New Roman" w:cs="Times New Roman"/>
          <w:sz w:val="24"/>
          <w:szCs w:val="24"/>
          <w:lang w:eastAsia="fr-FR"/>
        </w:rPr>
        <w:t xml:space="preserve">След изтичане на срока </w:t>
      </w:r>
      <w:r w:rsidR="00914639" w:rsidRPr="00EB45CD">
        <w:rPr>
          <w:rFonts w:ascii="Times New Roman" w:eastAsia="Times New Roman" w:hAnsi="Times New Roman" w:cs="Times New Roman"/>
          <w:sz w:val="24"/>
          <w:szCs w:val="24"/>
          <w:lang w:eastAsia="fr-FR"/>
        </w:rPr>
        <w:t xml:space="preserve">по т. </w:t>
      </w:r>
      <w:r w:rsidR="00A40887" w:rsidRPr="00EB45CD">
        <w:rPr>
          <w:rFonts w:ascii="Times New Roman" w:eastAsia="Times New Roman" w:hAnsi="Times New Roman" w:cs="Times New Roman"/>
          <w:sz w:val="24"/>
          <w:szCs w:val="24"/>
          <w:lang w:eastAsia="fr-FR"/>
        </w:rPr>
        <w:t>2.3</w:t>
      </w:r>
      <w:r w:rsidR="00656AC7" w:rsidRPr="00EB45CD">
        <w:rPr>
          <w:rFonts w:ascii="Times New Roman" w:eastAsia="Times New Roman" w:hAnsi="Times New Roman" w:cs="Times New Roman"/>
          <w:sz w:val="24"/>
          <w:szCs w:val="24"/>
          <w:lang w:eastAsia="fr-FR"/>
        </w:rPr>
        <w:t>, Бенефициентът приема</w:t>
      </w:r>
      <w:r w:rsidR="00656EEF" w:rsidRPr="00EB45CD">
        <w:rPr>
          <w:rFonts w:ascii="Times New Roman" w:eastAsia="Times New Roman" w:hAnsi="Times New Roman" w:cs="Times New Roman"/>
          <w:sz w:val="24"/>
          <w:szCs w:val="24"/>
          <w:lang w:eastAsia="fr-FR"/>
        </w:rPr>
        <w:t>,</w:t>
      </w:r>
      <w:r w:rsidR="00656AC7" w:rsidRPr="00EB45CD">
        <w:rPr>
          <w:rFonts w:ascii="Times New Roman" w:eastAsia="Times New Roman" w:hAnsi="Times New Roman" w:cs="Times New Roman"/>
          <w:sz w:val="24"/>
          <w:szCs w:val="24"/>
          <w:lang w:eastAsia="fr-FR"/>
        </w:rPr>
        <w:t xml:space="preserve"> </w:t>
      </w:r>
      <w:r w:rsidR="001A54DF" w:rsidRPr="00EB45CD">
        <w:rPr>
          <w:rFonts w:ascii="Times New Roman" w:eastAsia="Times New Roman" w:hAnsi="Times New Roman" w:cs="Times New Roman"/>
          <w:sz w:val="24"/>
          <w:szCs w:val="24"/>
          <w:lang w:eastAsia="fr-FR"/>
        </w:rPr>
        <w:t xml:space="preserve">до изтичането на сроковете, определени в чл. 140 и чл. 71, параграф 1 от Регламент (ЕС) № 1303/2013 </w:t>
      </w:r>
      <w:r w:rsidR="00656AC7" w:rsidRPr="00EB45CD">
        <w:rPr>
          <w:rFonts w:ascii="Times New Roman" w:eastAsia="Times New Roman" w:hAnsi="Times New Roman" w:cs="Times New Roman"/>
          <w:sz w:val="24"/>
          <w:szCs w:val="24"/>
          <w:lang w:eastAsia="fr-FR"/>
        </w:rPr>
        <w:t xml:space="preserve">да </w:t>
      </w:r>
      <w:r w:rsidR="001A54DF" w:rsidRPr="00EB45CD">
        <w:rPr>
          <w:rFonts w:ascii="Times New Roman" w:eastAsia="Times New Roman" w:hAnsi="Times New Roman" w:cs="Times New Roman"/>
          <w:sz w:val="24"/>
          <w:szCs w:val="24"/>
          <w:lang w:eastAsia="fr-FR"/>
        </w:rPr>
        <w:t xml:space="preserve">осигурява на Управляващия орган, </w:t>
      </w:r>
      <w:r w:rsidR="006A4844" w:rsidRPr="00EB45CD">
        <w:rPr>
          <w:rFonts w:ascii="Times New Roman" w:eastAsia="Times New Roman" w:hAnsi="Times New Roman" w:cs="Times New Roman"/>
          <w:sz w:val="24"/>
          <w:szCs w:val="24"/>
          <w:lang w:eastAsia="fr-FR"/>
        </w:rPr>
        <w:t xml:space="preserve">УО съвместно с МИГ, </w:t>
      </w:r>
      <w:r w:rsidR="001A54DF" w:rsidRPr="00EB45CD">
        <w:rPr>
          <w:rFonts w:ascii="Times New Roman" w:eastAsia="Times New Roman" w:hAnsi="Times New Roman" w:cs="Times New Roman"/>
          <w:sz w:val="24"/>
          <w:szCs w:val="24"/>
          <w:lang w:eastAsia="fr-FR"/>
        </w:rPr>
        <w:t xml:space="preserve">Сертифициращия орган, </w:t>
      </w:r>
      <w:proofErr w:type="spellStart"/>
      <w:r w:rsidR="001A54DF" w:rsidRPr="00EB45CD">
        <w:rPr>
          <w:rFonts w:ascii="Times New Roman" w:eastAsia="Times New Roman" w:hAnsi="Times New Roman" w:cs="Times New Roman"/>
          <w:sz w:val="24"/>
          <w:szCs w:val="24"/>
          <w:lang w:eastAsia="fr-FR"/>
        </w:rPr>
        <w:t>Одитния</w:t>
      </w:r>
      <w:proofErr w:type="spellEnd"/>
      <w:r w:rsidR="001A54DF" w:rsidRPr="00EB45CD">
        <w:rPr>
          <w:rFonts w:ascii="Times New Roman" w:eastAsia="Times New Roman" w:hAnsi="Times New Roman" w:cs="Times New Roman"/>
          <w:sz w:val="24"/>
          <w:szCs w:val="24"/>
          <w:lang w:eastAsia="fr-FR"/>
        </w:rPr>
        <w:t xml:space="preserve"> орган и на всички европейски и национални </w:t>
      </w:r>
      <w:proofErr w:type="spellStart"/>
      <w:r w:rsidR="001A54DF" w:rsidRPr="00EB45CD">
        <w:rPr>
          <w:rFonts w:ascii="Times New Roman" w:eastAsia="Times New Roman" w:hAnsi="Times New Roman" w:cs="Times New Roman"/>
          <w:sz w:val="24"/>
          <w:szCs w:val="24"/>
          <w:lang w:eastAsia="fr-FR"/>
        </w:rPr>
        <w:t>одитни</w:t>
      </w:r>
      <w:proofErr w:type="spellEnd"/>
      <w:r w:rsidR="001A54DF" w:rsidRPr="00EB45CD">
        <w:rPr>
          <w:rFonts w:ascii="Times New Roman" w:eastAsia="Times New Roman" w:hAnsi="Times New Roman" w:cs="Times New Roman"/>
          <w:sz w:val="24"/>
          <w:szCs w:val="24"/>
          <w:lang w:eastAsia="fr-FR"/>
        </w:rPr>
        <w:t xml:space="preserve"> и проверяващи органи свободен достъп до съхраняваната от него документация във връзка с проекта и да им </w:t>
      </w:r>
      <w:r w:rsidR="00E920CD" w:rsidRPr="00EB45CD">
        <w:rPr>
          <w:rFonts w:ascii="Times New Roman" w:eastAsia="Times New Roman" w:hAnsi="Times New Roman" w:cs="Times New Roman"/>
          <w:sz w:val="24"/>
          <w:szCs w:val="24"/>
          <w:lang w:eastAsia="fr-FR"/>
        </w:rPr>
        <w:t xml:space="preserve">оказва </w:t>
      </w:r>
      <w:r w:rsidR="001A54DF" w:rsidRPr="00EB45CD">
        <w:rPr>
          <w:rFonts w:ascii="Times New Roman" w:eastAsia="Times New Roman" w:hAnsi="Times New Roman" w:cs="Times New Roman"/>
          <w:sz w:val="24"/>
          <w:szCs w:val="24"/>
          <w:lang w:eastAsia="fr-FR"/>
        </w:rPr>
        <w:t xml:space="preserve">съдействие при извършването на проверките и одитите. </w:t>
      </w:r>
      <w:r w:rsidR="000102DB" w:rsidRPr="00EB45CD">
        <w:rPr>
          <w:rFonts w:ascii="Times New Roman" w:eastAsia="Times New Roman" w:hAnsi="Times New Roman" w:cs="Times New Roman"/>
          <w:sz w:val="24"/>
          <w:szCs w:val="24"/>
          <w:lang w:eastAsia="fr-FR"/>
        </w:rPr>
        <w:t>При неспазване на</w:t>
      </w:r>
      <w:r w:rsidR="000102DB" w:rsidRPr="00EB45CD">
        <w:rPr>
          <w:rFonts w:ascii="Times New Roman" w:eastAsia="Times New Roman" w:hAnsi="Times New Roman" w:cs="Times New Roman"/>
          <w:b/>
          <w:sz w:val="24"/>
          <w:szCs w:val="24"/>
          <w:lang w:eastAsia="fr-FR"/>
        </w:rPr>
        <w:t xml:space="preserve"> </w:t>
      </w:r>
      <w:r w:rsidR="000102DB" w:rsidRPr="00EB45CD">
        <w:rPr>
          <w:rFonts w:ascii="Times New Roman" w:eastAsia="Times New Roman" w:hAnsi="Times New Roman" w:cs="Times New Roman"/>
          <w:sz w:val="24"/>
          <w:szCs w:val="24"/>
          <w:lang w:eastAsia="fr-FR"/>
        </w:rPr>
        <w:t>условията по</w:t>
      </w:r>
      <w:r w:rsidR="000102DB" w:rsidRPr="00EB45CD">
        <w:rPr>
          <w:rFonts w:ascii="Times New Roman" w:eastAsia="Times New Roman" w:hAnsi="Times New Roman" w:cs="Times New Roman"/>
          <w:b/>
          <w:sz w:val="24"/>
          <w:szCs w:val="24"/>
          <w:lang w:eastAsia="fr-FR"/>
        </w:rPr>
        <w:t xml:space="preserve"> </w:t>
      </w:r>
      <w:r w:rsidR="000102DB" w:rsidRPr="00EB45CD">
        <w:rPr>
          <w:rFonts w:ascii="Times New Roman" w:hAnsi="Times New Roman"/>
          <w:sz w:val="24"/>
          <w:szCs w:val="24"/>
        </w:rPr>
        <w:t xml:space="preserve">чл. 71 от Регламент (ЕС) № 1303/2013, Управляващият орган </w:t>
      </w:r>
      <w:r w:rsidR="005F7816" w:rsidRPr="00EB45CD">
        <w:rPr>
          <w:rFonts w:ascii="Times New Roman" w:eastAsia="Times New Roman" w:hAnsi="Times New Roman" w:cs="Times New Roman"/>
          <w:sz w:val="24"/>
          <w:szCs w:val="24"/>
          <w:lang w:eastAsia="fr-FR"/>
        </w:rPr>
        <w:t xml:space="preserve">на оперативна програма „Околна среда 2014-2020 г.“ </w:t>
      </w:r>
      <w:r w:rsidR="000102DB" w:rsidRPr="00EB45CD">
        <w:rPr>
          <w:rFonts w:ascii="Times New Roman" w:hAnsi="Times New Roman"/>
          <w:sz w:val="24"/>
          <w:szCs w:val="24"/>
        </w:rPr>
        <w:t>има право да иска от Бенефициента възстановяване на всички изплатени средства, ведно с дължимата лихва.</w:t>
      </w:r>
      <w:r w:rsidR="001A54DF" w:rsidRPr="00EB45CD">
        <w:rPr>
          <w:rFonts w:ascii="Times New Roman" w:eastAsia="Times New Roman" w:hAnsi="Times New Roman" w:cs="Times New Roman"/>
          <w:sz w:val="24"/>
          <w:szCs w:val="24"/>
          <w:lang w:eastAsia="fr-FR"/>
        </w:rPr>
        <w:t xml:space="preserve"> </w:t>
      </w:r>
    </w:p>
    <w:p w14:paraId="116C5C4B" w14:textId="77777777" w:rsidR="0063626D" w:rsidRPr="00EB45CD" w:rsidRDefault="0063626D" w:rsidP="00985F4E">
      <w:pPr>
        <w:spacing w:after="0" w:line="240" w:lineRule="auto"/>
        <w:jc w:val="both"/>
        <w:rPr>
          <w:rFonts w:ascii="Times New Roman" w:eastAsia="Times New Roman" w:hAnsi="Times New Roman" w:cs="Times New Roman"/>
          <w:sz w:val="24"/>
          <w:szCs w:val="24"/>
          <w:lang w:eastAsia="fr-FR"/>
        </w:rPr>
      </w:pPr>
    </w:p>
    <w:p w14:paraId="051D62CC" w14:textId="77777777" w:rsidR="002C2284" w:rsidRPr="00EB45CD" w:rsidRDefault="00BC0244" w:rsidP="0038072B">
      <w:pPr>
        <w:spacing w:after="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b/>
          <w:sz w:val="24"/>
          <w:szCs w:val="24"/>
          <w:lang w:eastAsia="fr-FR"/>
        </w:rPr>
        <w:t>3.</w:t>
      </w:r>
      <w:r w:rsidR="00151AC7" w:rsidRPr="00EB45CD">
        <w:rPr>
          <w:rFonts w:ascii="Times New Roman" w:eastAsia="Times New Roman" w:hAnsi="Times New Roman" w:cs="Times New Roman"/>
          <w:b/>
          <w:sz w:val="24"/>
          <w:szCs w:val="24"/>
          <w:lang w:eastAsia="fr-FR"/>
        </w:rPr>
        <w:t>10</w:t>
      </w:r>
      <w:r w:rsidRPr="00EB45CD">
        <w:rPr>
          <w:rFonts w:ascii="Times New Roman" w:eastAsia="Times New Roman" w:hAnsi="Times New Roman" w:cs="Times New Roman"/>
          <w:b/>
          <w:sz w:val="24"/>
          <w:szCs w:val="24"/>
          <w:lang w:eastAsia="fr-FR"/>
        </w:rPr>
        <w:t>.</w:t>
      </w:r>
      <w:r w:rsidRPr="00EB45CD">
        <w:rPr>
          <w:rFonts w:ascii="Times New Roman" w:eastAsia="Times New Roman" w:hAnsi="Times New Roman" w:cs="Times New Roman"/>
          <w:sz w:val="24"/>
          <w:szCs w:val="24"/>
          <w:lang w:eastAsia="fr-FR"/>
        </w:rPr>
        <w:t xml:space="preserve"> </w:t>
      </w:r>
      <w:r w:rsidR="006E361D" w:rsidRPr="00EB45CD">
        <w:rPr>
          <w:rFonts w:ascii="Times New Roman" w:eastAsia="Times New Roman" w:hAnsi="Times New Roman" w:cs="Times New Roman"/>
          <w:sz w:val="24"/>
          <w:szCs w:val="24"/>
          <w:lang w:eastAsia="fr-FR"/>
        </w:rPr>
        <w:t>Бенефициентът е</w:t>
      </w:r>
      <w:r w:rsidR="002C2284" w:rsidRPr="00EB45CD">
        <w:rPr>
          <w:rFonts w:ascii="Times New Roman" w:eastAsia="Times New Roman" w:hAnsi="Times New Roman" w:cs="Times New Roman"/>
          <w:sz w:val="24"/>
          <w:szCs w:val="24"/>
          <w:lang w:eastAsia="fr-FR"/>
        </w:rPr>
        <w:t xml:space="preserve"> длъж</w:t>
      </w:r>
      <w:r w:rsidR="006E361D" w:rsidRPr="00EB45CD">
        <w:rPr>
          <w:rFonts w:ascii="Times New Roman" w:eastAsia="Times New Roman" w:hAnsi="Times New Roman" w:cs="Times New Roman"/>
          <w:sz w:val="24"/>
          <w:szCs w:val="24"/>
          <w:lang w:eastAsia="fr-FR"/>
        </w:rPr>
        <w:t>е</w:t>
      </w:r>
      <w:r w:rsidR="002C2284" w:rsidRPr="00EB45CD">
        <w:rPr>
          <w:rFonts w:ascii="Times New Roman" w:eastAsia="Times New Roman" w:hAnsi="Times New Roman" w:cs="Times New Roman"/>
          <w:sz w:val="24"/>
          <w:szCs w:val="24"/>
          <w:lang w:eastAsia="fr-FR"/>
        </w:rPr>
        <w:t>н да спазва разпоредбите на действащото законодателство в областта на държавните помощи, включително като не допуска средства или активи, придобити при изпълнението на Проекта, да бъдат предоставяни на трети лица в нарушение на то</w:t>
      </w:r>
      <w:r w:rsidR="00382439" w:rsidRPr="00EB45CD">
        <w:rPr>
          <w:rFonts w:ascii="Times New Roman" w:eastAsia="Times New Roman" w:hAnsi="Times New Roman" w:cs="Times New Roman"/>
          <w:sz w:val="24"/>
          <w:szCs w:val="24"/>
          <w:lang w:eastAsia="fr-FR"/>
        </w:rPr>
        <w:t>в</w:t>
      </w:r>
      <w:r w:rsidR="002C2284" w:rsidRPr="00EB45CD">
        <w:rPr>
          <w:rFonts w:ascii="Times New Roman" w:eastAsia="Times New Roman" w:hAnsi="Times New Roman" w:cs="Times New Roman"/>
          <w:sz w:val="24"/>
          <w:szCs w:val="24"/>
          <w:lang w:eastAsia="fr-FR"/>
        </w:rPr>
        <w:t>а законодателство</w:t>
      </w:r>
      <w:r w:rsidR="00E46425" w:rsidRPr="00EB45CD">
        <w:rPr>
          <w:rFonts w:ascii="Times New Roman" w:eastAsia="Times New Roman" w:hAnsi="Times New Roman" w:cs="Times New Roman"/>
          <w:sz w:val="24"/>
          <w:szCs w:val="24"/>
          <w:lang w:eastAsia="fr-FR"/>
        </w:rPr>
        <w:t xml:space="preserve"> или да реализира приходи от тези активи на либерализиран пазар</w:t>
      </w:r>
      <w:r w:rsidR="002C2284" w:rsidRPr="00EB45CD">
        <w:rPr>
          <w:rFonts w:ascii="Times New Roman" w:eastAsia="Times New Roman" w:hAnsi="Times New Roman" w:cs="Times New Roman"/>
          <w:sz w:val="24"/>
          <w:szCs w:val="24"/>
          <w:lang w:eastAsia="fr-FR"/>
        </w:rPr>
        <w:t xml:space="preserve">. </w:t>
      </w:r>
    </w:p>
    <w:p w14:paraId="5363CC67" w14:textId="77777777" w:rsidR="002C2284" w:rsidRPr="00EB45CD" w:rsidRDefault="002C2284" w:rsidP="0038072B">
      <w:pPr>
        <w:spacing w:after="0" w:line="240" w:lineRule="auto"/>
        <w:jc w:val="both"/>
        <w:rPr>
          <w:rFonts w:ascii="Times New Roman" w:eastAsia="Times New Roman" w:hAnsi="Times New Roman" w:cs="Times New Roman"/>
          <w:sz w:val="24"/>
          <w:szCs w:val="24"/>
          <w:lang w:eastAsia="fr-FR"/>
        </w:rPr>
      </w:pPr>
    </w:p>
    <w:p w14:paraId="36A57046" w14:textId="77777777" w:rsidR="002C2284" w:rsidRPr="00EB45CD" w:rsidRDefault="002C2284" w:rsidP="0038072B">
      <w:pPr>
        <w:spacing w:after="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b/>
          <w:sz w:val="24"/>
          <w:szCs w:val="24"/>
          <w:lang w:eastAsia="fr-FR"/>
        </w:rPr>
        <w:t>3.</w:t>
      </w:r>
      <w:r w:rsidR="005340EE" w:rsidRPr="00EB45CD">
        <w:rPr>
          <w:rFonts w:ascii="Times New Roman" w:eastAsia="Times New Roman" w:hAnsi="Times New Roman" w:cs="Times New Roman"/>
          <w:b/>
          <w:sz w:val="24"/>
          <w:szCs w:val="24"/>
          <w:lang w:eastAsia="fr-FR"/>
        </w:rPr>
        <w:t>1</w:t>
      </w:r>
      <w:r w:rsidR="00151AC7" w:rsidRPr="00EB45CD">
        <w:rPr>
          <w:rFonts w:ascii="Times New Roman" w:eastAsia="Times New Roman" w:hAnsi="Times New Roman" w:cs="Times New Roman"/>
          <w:b/>
          <w:sz w:val="24"/>
          <w:szCs w:val="24"/>
          <w:lang w:eastAsia="fr-FR"/>
        </w:rPr>
        <w:t>1</w:t>
      </w:r>
      <w:r w:rsidRPr="00EB45CD">
        <w:rPr>
          <w:rFonts w:ascii="Times New Roman" w:eastAsia="Times New Roman" w:hAnsi="Times New Roman" w:cs="Times New Roman"/>
          <w:b/>
          <w:sz w:val="24"/>
          <w:szCs w:val="24"/>
          <w:lang w:eastAsia="fr-FR"/>
        </w:rPr>
        <w:t>.</w:t>
      </w:r>
      <w:r w:rsidRPr="00EB45CD">
        <w:rPr>
          <w:rFonts w:ascii="Times New Roman" w:eastAsia="Times New Roman" w:hAnsi="Times New Roman" w:cs="Times New Roman"/>
          <w:sz w:val="24"/>
          <w:szCs w:val="24"/>
          <w:lang w:eastAsia="fr-FR"/>
        </w:rPr>
        <w:t xml:space="preserve"> Управляващият орган </w:t>
      </w:r>
      <w:r w:rsidR="005F7816" w:rsidRPr="00EB45CD">
        <w:rPr>
          <w:rFonts w:ascii="Times New Roman" w:eastAsia="Times New Roman" w:hAnsi="Times New Roman" w:cs="Times New Roman"/>
          <w:sz w:val="24"/>
          <w:szCs w:val="24"/>
          <w:lang w:eastAsia="fr-FR"/>
        </w:rPr>
        <w:t xml:space="preserve">на оперативна програма „Околна среда 2014-2020 г.“ </w:t>
      </w:r>
      <w:r w:rsidR="007465F8" w:rsidRPr="00EB45CD">
        <w:rPr>
          <w:rFonts w:ascii="Times New Roman" w:eastAsia="Times New Roman" w:hAnsi="Times New Roman" w:cs="Times New Roman"/>
          <w:sz w:val="24"/>
          <w:szCs w:val="24"/>
          <w:lang w:eastAsia="fr-FR"/>
        </w:rPr>
        <w:t xml:space="preserve">и МИГ </w:t>
      </w:r>
      <w:r w:rsidRPr="00EB45CD">
        <w:rPr>
          <w:rFonts w:ascii="Times New Roman" w:eastAsia="Times New Roman" w:hAnsi="Times New Roman" w:cs="Times New Roman"/>
          <w:sz w:val="24"/>
          <w:szCs w:val="24"/>
          <w:lang w:eastAsia="fr-FR"/>
        </w:rPr>
        <w:t>осъществява</w:t>
      </w:r>
      <w:r w:rsidR="007465F8" w:rsidRPr="00EB45CD">
        <w:rPr>
          <w:rFonts w:ascii="Times New Roman" w:eastAsia="Times New Roman" w:hAnsi="Times New Roman" w:cs="Times New Roman"/>
          <w:sz w:val="24"/>
          <w:szCs w:val="24"/>
          <w:lang w:eastAsia="fr-FR"/>
        </w:rPr>
        <w:t>т</w:t>
      </w:r>
      <w:r w:rsidRPr="00EB45CD">
        <w:rPr>
          <w:rFonts w:ascii="Times New Roman" w:eastAsia="Times New Roman" w:hAnsi="Times New Roman" w:cs="Times New Roman"/>
          <w:sz w:val="24"/>
          <w:szCs w:val="24"/>
          <w:lang w:eastAsia="fr-FR"/>
        </w:rPr>
        <w:t xml:space="preserve"> чрез проверки на място контрол върху изпълнението на задължението по т. 3.</w:t>
      </w:r>
      <w:r w:rsidR="00151AC7" w:rsidRPr="00EB45CD">
        <w:rPr>
          <w:rFonts w:ascii="Times New Roman" w:eastAsia="Times New Roman" w:hAnsi="Times New Roman" w:cs="Times New Roman"/>
          <w:sz w:val="24"/>
          <w:szCs w:val="24"/>
          <w:lang w:eastAsia="fr-FR"/>
        </w:rPr>
        <w:t>10</w:t>
      </w:r>
      <w:r w:rsidRPr="00EB45CD">
        <w:rPr>
          <w:rFonts w:ascii="Times New Roman" w:eastAsia="Times New Roman" w:hAnsi="Times New Roman" w:cs="Times New Roman"/>
          <w:sz w:val="24"/>
          <w:szCs w:val="24"/>
          <w:lang w:eastAsia="fr-FR"/>
        </w:rPr>
        <w:t xml:space="preserve">. </w:t>
      </w:r>
    </w:p>
    <w:p w14:paraId="03D0F3A4" w14:textId="77777777" w:rsidR="002C2284" w:rsidRPr="00EB45CD" w:rsidRDefault="002C2284" w:rsidP="0038072B">
      <w:pPr>
        <w:spacing w:after="0" w:line="240" w:lineRule="auto"/>
        <w:jc w:val="both"/>
        <w:rPr>
          <w:rFonts w:ascii="Times New Roman" w:eastAsia="Times New Roman" w:hAnsi="Times New Roman" w:cs="Times New Roman"/>
          <w:sz w:val="24"/>
          <w:szCs w:val="24"/>
          <w:lang w:eastAsia="fr-FR"/>
        </w:rPr>
      </w:pPr>
    </w:p>
    <w:p w14:paraId="021F95A0" w14:textId="77777777" w:rsidR="005F1A33" w:rsidRPr="00EB45CD" w:rsidRDefault="00AC225D" w:rsidP="00003B99">
      <w:pPr>
        <w:spacing w:after="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b/>
          <w:sz w:val="24"/>
          <w:szCs w:val="24"/>
          <w:lang w:eastAsia="fr-FR"/>
        </w:rPr>
        <w:t>3.</w:t>
      </w:r>
      <w:r w:rsidR="005340EE" w:rsidRPr="00EB45CD">
        <w:rPr>
          <w:rFonts w:ascii="Times New Roman" w:eastAsia="Times New Roman" w:hAnsi="Times New Roman" w:cs="Times New Roman"/>
          <w:b/>
          <w:sz w:val="24"/>
          <w:szCs w:val="24"/>
          <w:lang w:eastAsia="fr-FR"/>
        </w:rPr>
        <w:t>1</w:t>
      </w:r>
      <w:r w:rsidR="00315B82" w:rsidRPr="00EB45CD">
        <w:rPr>
          <w:rFonts w:ascii="Times New Roman" w:eastAsia="Times New Roman" w:hAnsi="Times New Roman" w:cs="Times New Roman"/>
          <w:b/>
          <w:sz w:val="24"/>
          <w:szCs w:val="24"/>
          <w:lang w:eastAsia="fr-FR"/>
        </w:rPr>
        <w:t>2</w:t>
      </w:r>
      <w:r w:rsidRPr="00EB45CD">
        <w:rPr>
          <w:rFonts w:ascii="Times New Roman" w:eastAsia="Times New Roman" w:hAnsi="Times New Roman" w:cs="Times New Roman"/>
          <w:b/>
          <w:sz w:val="24"/>
          <w:szCs w:val="24"/>
          <w:lang w:eastAsia="fr-FR"/>
        </w:rPr>
        <w:t xml:space="preserve">. </w:t>
      </w:r>
      <w:r w:rsidR="00003B99" w:rsidRPr="00EB45CD">
        <w:rPr>
          <w:rFonts w:ascii="Times New Roman" w:eastAsia="Times New Roman" w:hAnsi="Times New Roman" w:cs="Times New Roman"/>
          <w:sz w:val="24"/>
          <w:szCs w:val="24"/>
          <w:lang w:eastAsia="fr-FR"/>
        </w:rPr>
        <w:t>При изпълнението на Проекта Бенефициентът е длъжен да спазва хоризонталните принципи и политики, предвидени в одобрения за финансиране проект.</w:t>
      </w:r>
    </w:p>
    <w:p w14:paraId="10BBD3B3" w14:textId="77777777" w:rsidR="00003B99" w:rsidRPr="00EB45CD" w:rsidRDefault="00003B99" w:rsidP="008A7C49">
      <w:pPr>
        <w:spacing w:after="0" w:line="240" w:lineRule="auto"/>
        <w:jc w:val="both"/>
        <w:rPr>
          <w:rFonts w:ascii="Times New Roman" w:eastAsia="Times New Roman" w:hAnsi="Times New Roman" w:cs="Times New Roman"/>
          <w:b/>
          <w:sz w:val="24"/>
          <w:szCs w:val="24"/>
          <w:lang w:eastAsia="fr-FR"/>
        </w:rPr>
      </w:pPr>
    </w:p>
    <w:p w14:paraId="51E2E3BB" w14:textId="5232B914" w:rsidR="00042D11" w:rsidRDefault="00042D11" w:rsidP="00042D11">
      <w:pPr>
        <w:spacing w:after="0" w:line="240" w:lineRule="auto"/>
        <w:jc w:val="both"/>
        <w:rPr>
          <w:rFonts w:ascii="Times New Roman" w:eastAsia="Times New Roman" w:hAnsi="Times New Roman"/>
          <w:b/>
          <w:sz w:val="24"/>
          <w:szCs w:val="24"/>
          <w:lang w:eastAsia="fr-FR"/>
        </w:rPr>
      </w:pPr>
      <w:r w:rsidRPr="00042D11">
        <w:rPr>
          <w:rFonts w:ascii="Times New Roman" w:eastAsia="Times New Roman" w:hAnsi="Times New Roman"/>
          <w:b/>
          <w:sz w:val="24"/>
          <w:szCs w:val="24"/>
          <w:lang w:eastAsia="fr-FR"/>
        </w:rPr>
        <w:t xml:space="preserve">3.13. </w:t>
      </w:r>
      <w:r w:rsidRPr="00042D11">
        <w:rPr>
          <w:rFonts w:ascii="Times New Roman" w:eastAsia="Times New Roman" w:hAnsi="Times New Roman"/>
          <w:bCs/>
          <w:sz w:val="24"/>
          <w:szCs w:val="24"/>
          <w:lang w:eastAsia="fr-FR"/>
        </w:rPr>
        <w:t>Бенефициентът се задължава всичко придобито при изпълнението на дейностите по процедурата, да бъде използвано само за неикономически цели.</w:t>
      </w:r>
      <w:r w:rsidRPr="00042D11">
        <w:rPr>
          <w:rFonts w:ascii="Times New Roman" w:eastAsia="Times New Roman" w:hAnsi="Times New Roman"/>
          <w:b/>
          <w:sz w:val="24"/>
          <w:szCs w:val="24"/>
          <w:lang w:eastAsia="fr-FR"/>
        </w:rPr>
        <w:t xml:space="preserve"> </w:t>
      </w:r>
    </w:p>
    <w:p w14:paraId="7EF326D4" w14:textId="77777777" w:rsidR="00042D11" w:rsidRPr="00042D11" w:rsidRDefault="00042D11" w:rsidP="00042D11">
      <w:pPr>
        <w:spacing w:after="0" w:line="240" w:lineRule="auto"/>
        <w:jc w:val="both"/>
        <w:rPr>
          <w:rFonts w:ascii="Times New Roman" w:eastAsia="Times New Roman" w:hAnsi="Times New Roman"/>
          <w:b/>
          <w:sz w:val="24"/>
          <w:szCs w:val="24"/>
          <w:lang w:eastAsia="fr-FR"/>
        </w:rPr>
      </w:pPr>
    </w:p>
    <w:p w14:paraId="10B532D4" w14:textId="76C9814F" w:rsidR="007F3580" w:rsidRPr="00EB45CD" w:rsidRDefault="000524A5" w:rsidP="007F3580">
      <w:pPr>
        <w:spacing w:after="0" w:line="240" w:lineRule="auto"/>
        <w:jc w:val="both"/>
        <w:rPr>
          <w:rFonts w:ascii="Times New Roman" w:eastAsia="Times New Roman" w:hAnsi="Times New Roman"/>
          <w:sz w:val="24"/>
          <w:szCs w:val="24"/>
          <w:lang w:eastAsia="fr-FR"/>
        </w:rPr>
      </w:pPr>
      <w:r w:rsidRPr="00EB45CD">
        <w:rPr>
          <w:rFonts w:ascii="Times New Roman" w:eastAsia="Times New Roman" w:hAnsi="Times New Roman"/>
          <w:b/>
          <w:sz w:val="24"/>
          <w:szCs w:val="24"/>
          <w:lang w:eastAsia="fr-FR"/>
        </w:rPr>
        <w:t>3.</w:t>
      </w:r>
      <w:r w:rsidR="00BE43EB" w:rsidRPr="00EB45CD">
        <w:rPr>
          <w:rFonts w:ascii="Times New Roman" w:eastAsia="Times New Roman" w:hAnsi="Times New Roman"/>
          <w:b/>
          <w:sz w:val="24"/>
          <w:szCs w:val="24"/>
          <w:lang w:eastAsia="fr-FR"/>
        </w:rPr>
        <w:t>1</w:t>
      </w:r>
      <w:r w:rsidR="00BE43EB" w:rsidRPr="00497994">
        <w:rPr>
          <w:rFonts w:ascii="Times New Roman" w:eastAsia="Times New Roman" w:hAnsi="Times New Roman"/>
          <w:b/>
          <w:sz w:val="24"/>
          <w:szCs w:val="24"/>
          <w:lang w:eastAsia="fr-FR"/>
        </w:rPr>
        <w:t>4</w:t>
      </w:r>
      <w:r w:rsidR="004E588C" w:rsidRPr="00EB45CD">
        <w:rPr>
          <w:rFonts w:ascii="Times New Roman" w:eastAsia="Times New Roman" w:hAnsi="Times New Roman"/>
          <w:b/>
          <w:sz w:val="24"/>
          <w:szCs w:val="24"/>
          <w:lang w:eastAsia="fr-FR"/>
        </w:rPr>
        <w:t>.</w:t>
      </w:r>
      <w:r w:rsidR="004E588C" w:rsidRPr="00EB45CD">
        <w:rPr>
          <w:rFonts w:ascii="Times New Roman" w:eastAsia="Times New Roman" w:hAnsi="Times New Roman"/>
          <w:sz w:val="24"/>
          <w:szCs w:val="24"/>
          <w:lang w:eastAsia="fr-FR"/>
        </w:rPr>
        <w:t xml:space="preserve"> </w:t>
      </w:r>
      <w:r w:rsidR="00C32DF2" w:rsidRPr="00EB45CD">
        <w:rPr>
          <w:rFonts w:ascii="Times New Roman" w:eastAsia="Times New Roman" w:hAnsi="Times New Roman"/>
          <w:sz w:val="24"/>
          <w:szCs w:val="24"/>
          <w:lang w:eastAsia="fr-FR"/>
        </w:rPr>
        <w:t>МИГ има право да изисква от Бенефициента информация относно изпълнението на проекта. При установяване на затруднения за изпълнение на проектите и целите на стратегията, МИГ докладва на УО на ОПОС 2014-2020 г. и предлага мерки за преодоляването им</w:t>
      </w:r>
      <w:r w:rsidR="007F3580" w:rsidRPr="00EB45CD">
        <w:rPr>
          <w:rFonts w:ascii="Times New Roman" w:eastAsia="Times New Roman" w:hAnsi="Times New Roman"/>
          <w:sz w:val="24"/>
          <w:szCs w:val="24"/>
          <w:lang w:eastAsia="fr-FR"/>
        </w:rPr>
        <w:t>.</w:t>
      </w:r>
    </w:p>
    <w:p w14:paraId="126BAD5C" w14:textId="77777777" w:rsidR="00B32FE0" w:rsidRPr="00EB45CD" w:rsidRDefault="00B32FE0" w:rsidP="007F3580">
      <w:pPr>
        <w:spacing w:after="0" w:line="240" w:lineRule="auto"/>
        <w:jc w:val="both"/>
        <w:rPr>
          <w:rFonts w:ascii="Times New Roman" w:eastAsia="Times New Roman" w:hAnsi="Times New Roman"/>
          <w:sz w:val="24"/>
          <w:szCs w:val="24"/>
          <w:lang w:eastAsia="fr-FR"/>
        </w:rPr>
      </w:pPr>
    </w:p>
    <w:p w14:paraId="47E65AB1" w14:textId="2B729F99" w:rsidR="00B32FE0" w:rsidRPr="00EB45CD" w:rsidRDefault="00C214F1" w:rsidP="00B32FE0">
      <w:pPr>
        <w:spacing w:after="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b/>
          <w:sz w:val="24"/>
          <w:szCs w:val="24"/>
          <w:lang w:eastAsia="fr-FR"/>
        </w:rPr>
        <w:t>3.</w:t>
      </w:r>
      <w:r w:rsidR="00BE43EB" w:rsidRPr="00EB45CD">
        <w:rPr>
          <w:rFonts w:ascii="Times New Roman" w:eastAsia="Times New Roman" w:hAnsi="Times New Roman" w:cs="Times New Roman"/>
          <w:b/>
          <w:sz w:val="24"/>
          <w:szCs w:val="24"/>
          <w:lang w:eastAsia="fr-FR"/>
        </w:rPr>
        <w:t>1</w:t>
      </w:r>
      <w:r w:rsidR="00BE43EB" w:rsidRPr="00497994">
        <w:rPr>
          <w:rFonts w:ascii="Times New Roman" w:eastAsia="Times New Roman" w:hAnsi="Times New Roman" w:cs="Times New Roman"/>
          <w:b/>
          <w:sz w:val="24"/>
          <w:szCs w:val="24"/>
          <w:lang w:eastAsia="fr-FR"/>
        </w:rPr>
        <w:t>5</w:t>
      </w:r>
      <w:r w:rsidR="00B32FE0" w:rsidRPr="00EB45CD">
        <w:rPr>
          <w:rFonts w:ascii="Times New Roman" w:eastAsia="Times New Roman" w:hAnsi="Times New Roman" w:cs="Times New Roman"/>
          <w:b/>
          <w:sz w:val="24"/>
          <w:szCs w:val="24"/>
          <w:lang w:eastAsia="fr-FR"/>
        </w:rPr>
        <w:t>.</w:t>
      </w:r>
      <w:r w:rsidR="00B32FE0" w:rsidRPr="00EB45CD">
        <w:rPr>
          <w:rFonts w:ascii="Times New Roman" w:eastAsia="Times New Roman" w:hAnsi="Times New Roman" w:cs="Times New Roman"/>
          <w:sz w:val="24"/>
          <w:szCs w:val="24"/>
          <w:lang w:eastAsia="fr-FR"/>
        </w:rPr>
        <w:t xml:space="preserve"> МИГ носи отговорност за вреди, причинени на Бенефициента или на трети лица поради неизпълне</w:t>
      </w:r>
      <w:r w:rsidRPr="00EB45CD">
        <w:rPr>
          <w:rFonts w:ascii="Times New Roman" w:eastAsia="Times New Roman" w:hAnsi="Times New Roman" w:cs="Times New Roman"/>
          <w:sz w:val="24"/>
          <w:szCs w:val="24"/>
          <w:lang w:eastAsia="fr-FR"/>
        </w:rPr>
        <w:t>ние на договорните й задължения съгласно разпоредбата на чл. 48, ал. 3 от ПМС № 161/2016 г.</w:t>
      </w:r>
    </w:p>
    <w:p w14:paraId="6B3221F3" w14:textId="77777777" w:rsidR="003E53EF" w:rsidRPr="00EB45CD" w:rsidRDefault="003E53EF" w:rsidP="008A7C49">
      <w:pPr>
        <w:spacing w:after="0" w:line="240" w:lineRule="auto"/>
        <w:jc w:val="both"/>
        <w:rPr>
          <w:rFonts w:ascii="Times New Roman" w:eastAsia="Times New Roman" w:hAnsi="Times New Roman" w:cs="Times New Roman"/>
          <w:sz w:val="24"/>
          <w:szCs w:val="24"/>
          <w:lang w:eastAsia="fr-FR"/>
        </w:rPr>
      </w:pPr>
    </w:p>
    <w:p w14:paraId="7D4D4575" w14:textId="21843FE1" w:rsidR="00C43454" w:rsidRPr="00EB45CD" w:rsidRDefault="00C43454" w:rsidP="00C43454">
      <w:pPr>
        <w:spacing w:after="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b/>
          <w:sz w:val="24"/>
          <w:szCs w:val="24"/>
          <w:lang w:eastAsia="fr-FR"/>
        </w:rPr>
        <w:t>3.</w:t>
      </w:r>
      <w:r w:rsidR="00BE43EB" w:rsidRPr="00497994">
        <w:rPr>
          <w:rFonts w:ascii="Times New Roman" w:eastAsia="Times New Roman" w:hAnsi="Times New Roman" w:cs="Times New Roman"/>
          <w:b/>
          <w:sz w:val="24"/>
          <w:szCs w:val="24"/>
          <w:lang w:eastAsia="fr-FR"/>
        </w:rPr>
        <w:t>16</w:t>
      </w:r>
      <w:r w:rsidRPr="00EB45CD">
        <w:rPr>
          <w:rFonts w:ascii="Times New Roman" w:eastAsia="Times New Roman" w:hAnsi="Times New Roman" w:cs="Times New Roman"/>
          <w:b/>
          <w:sz w:val="24"/>
          <w:szCs w:val="24"/>
          <w:lang w:eastAsia="fr-FR"/>
        </w:rPr>
        <w:t xml:space="preserve">. </w:t>
      </w:r>
      <w:r w:rsidRPr="00EB45CD">
        <w:rPr>
          <w:rFonts w:ascii="Times New Roman" w:eastAsia="Times New Roman" w:hAnsi="Times New Roman" w:cs="Times New Roman"/>
          <w:sz w:val="24"/>
          <w:szCs w:val="24"/>
          <w:lang w:eastAsia="fr-FR"/>
        </w:rPr>
        <w:t>В случай че Управляващият орган или друг компетентен орган установи нарушение и/или неправомерно отпускане на държавни помощи от страна на Бенефициента, Управляващият орган ще изиска от Бенефициента, като страна по настоящия административен договор, да му възстанови всички изплатени средства по договора, ведно с лихва, определена по реда на приложимото законодателство за държавни помощи.</w:t>
      </w:r>
    </w:p>
    <w:p w14:paraId="186EA626" w14:textId="77777777" w:rsidR="00C43454" w:rsidRPr="00EB45CD" w:rsidRDefault="00C43454" w:rsidP="008A7C49">
      <w:pPr>
        <w:spacing w:after="0" w:line="240" w:lineRule="auto"/>
        <w:jc w:val="both"/>
        <w:rPr>
          <w:rFonts w:ascii="Times New Roman" w:eastAsia="Times New Roman" w:hAnsi="Times New Roman" w:cs="Times New Roman"/>
          <w:sz w:val="24"/>
          <w:szCs w:val="24"/>
          <w:lang w:eastAsia="fr-FR"/>
        </w:rPr>
      </w:pPr>
    </w:p>
    <w:p w14:paraId="67E8B108" w14:textId="5377224A" w:rsidR="00C43454" w:rsidRPr="00EB45CD" w:rsidRDefault="00C43454" w:rsidP="00C43454">
      <w:pPr>
        <w:spacing w:after="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b/>
          <w:sz w:val="24"/>
          <w:szCs w:val="24"/>
          <w:lang w:eastAsia="fr-FR"/>
        </w:rPr>
        <w:t>3.</w:t>
      </w:r>
      <w:r w:rsidR="00AA2D3B" w:rsidRPr="00EB45CD">
        <w:rPr>
          <w:rFonts w:ascii="Times New Roman" w:eastAsia="Times New Roman" w:hAnsi="Times New Roman" w:cs="Times New Roman"/>
          <w:b/>
          <w:sz w:val="24"/>
          <w:szCs w:val="24"/>
          <w:lang w:eastAsia="fr-FR"/>
        </w:rPr>
        <w:t>1</w:t>
      </w:r>
      <w:r w:rsidR="00AA2D3B" w:rsidRPr="00497994">
        <w:rPr>
          <w:rFonts w:ascii="Times New Roman" w:eastAsia="Times New Roman" w:hAnsi="Times New Roman" w:cs="Times New Roman"/>
          <w:b/>
          <w:sz w:val="24"/>
          <w:szCs w:val="24"/>
          <w:lang w:eastAsia="fr-FR"/>
        </w:rPr>
        <w:t>7</w:t>
      </w:r>
      <w:r w:rsidRPr="00EB45CD">
        <w:rPr>
          <w:rFonts w:ascii="Times New Roman" w:eastAsia="Times New Roman" w:hAnsi="Times New Roman" w:cs="Times New Roman"/>
          <w:sz w:val="24"/>
          <w:szCs w:val="24"/>
          <w:lang w:eastAsia="fr-FR"/>
        </w:rPr>
        <w:t>. Правото на Управляващия орган по т. 3.</w:t>
      </w:r>
      <w:r w:rsidR="00D874BF" w:rsidRPr="00EB45CD">
        <w:rPr>
          <w:rFonts w:ascii="Times New Roman" w:eastAsia="Times New Roman" w:hAnsi="Times New Roman" w:cs="Times New Roman"/>
          <w:sz w:val="24"/>
          <w:szCs w:val="24"/>
          <w:lang w:eastAsia="fr-FR"/>
        </w:rPr>
        <w:t>1</w:t>
      </w:r>
      <w:r w:rsidR="00D874BF" w:rsidRPr="00EB45CD">
        <w:rPr>
          <w:rFonts w:ascii="Times New Roman" w:eastAsia="Times New Roman" w:hAnsi="Times New Roman" w:cs="Times New Roman"/>
          <w:sz w:val="24"/>
          <w:szCs w:val="24"/>
          <w:lang w:val="ru-RU" w:eastAsia="fr-FR"/>
        </w:rPr>
        <w:t>6</w:t>
      </w:r>
      <w:r w:rsidR="00D874BF" w:rsidRPr="00EB45CD">
        <w:rPr>
          <w:rFonts w:ascii="Times New Roman" w:eastAsia="Times New Roman" w:hAnsi="Times New Roman" w:cs="Times New Roman"/>
          <w:sz w:val="24"/>
          <w:szCs w:val="24"/>
          <w:lang w:eastAsia="fr-FR"/>
        </w:rPr>
        <w:t xml:space="preserve"> </w:t>
      </w:r>
      <w:r w:rsidRPr="00EB45CD">
        <w:rPr>
          <w:rFonts w:ascii="Times New Roman" w:eastAsia="Times New Roman" w:hAnsi="Times New Roman" w:cs="Times New Roman"/>
          <w:sz w:val="24"/>
          <w:szCs w:val="24"/>
          <w:lang w:eastAsia="fr-FR"/>
        </w:rPr>
        <w:t>може да бъде упражнено независимо от наличието или липсата на виновно поведение на Бенефициента, от причините и основанията за предоставяне на неправомерната държавна помощ и/или за допускането на нарушението на законодателството за държавни помощи.</w:t>
      </w:r>
    </w:p>
    <w:p w14:paraId="64DC66B5" w14:textId="77777777" w:rsidR="00C43454" w:rsidRPr="00EB45CD" w:rsidRDefault="00C43454" w:rsidP="008A7C49">
      <w:pPr>
        <w:spacing w:after="0" w:line="240" w:lineRule="auto"/>
        <w:jc w:val="both"/>
        <w:rPr>
          <w:rFonts w:ascii="Times New Roman" w:eastAsia="Times New Roman" w:hAnsi="Times New Roman" w:cs="Times New Roman"/>
          <w:sz w:val="24"/>
          <w:szCs w:val="24"/>
          <w:lang w:eastAsia="fr-FR"/>
        </w:rPr>
      </w:pPr>
    </w:p>
    <w:p w14:paraId="765D0FAF" w14:textId="1C6B5238" w:rsidR="00871A90" w:rsidRPr="00EB45CD" w:rsidRDefault="00C214F1" w:rsidP="00871A90">
      <w:pPr>
        <w:spacing w:after="0" w:line="240" w:lineRule="auto"/>
        <w:jc w:val="both"/>
        <w:rPr>
          <w:rFonts w:ascii="Times New Roman" w:eastAsia="Times New Roman" w:hAnsi="Times New Roman"/>
          <w:sz w:val="24"/>
          <w:szCs w:val="24"/>
          <w:lang w:eastAsia="fr-FR"/>
        </w:rPr>
      </w:pPr>
      <w:r w:rsidRPr="00EB45CD">
        <w:rPr>
          <w:rFonts w:ascii="Times New Roman" w:eastAsia="Times New Roman" w:hAnsi="Times New Roman"/>
          <w:b/>
          <w:sz w:val="24"/>
          <w:szCs w:val="24"/>
          <w:lang w:eastAsia="fr-FR"/>
        </w:rPr>
        <w:t>3.</w:t>
      </w:r>
      <w:r w:rsidR="00AA2D3B" w:rsidRPr="00EB45CD">
        <w:rPr>
          <w:rFonts w:ascii="Times New Roman" w:eastAsia="Times New Roman" w:hAnsi="Times New Roman"/>
          <w:b/>
          <w:sz w:val="24"/>
          <w:szCs w:val="24"/>
          <w:lang w:eastAsia="fr-FR"/>
        </w:rPr>
        <w:t>1</w:t>
      </w:r>
      <w:r w:rsidR="00AA2D3B" w:rsidRPr="00497994">
        <w:rPr>
          <w:rFonts w:ascii="Times New Roman" w:eastAsia="Times New Roman" w:hAnsi="Times New Roman"/>
          <w:b/>
          <w:sz w:val="24"/>
          <w:szCs w:val="24"/>
          <w:lang w:eastAsia="fr-FR"/>
        </w:rPr>
        <w:t>8</w:t>
      </w:r>
      <w:r w:rsidR="00871A90" w:rsidRPr="00EB45CD">
        <w:rPr>
          <w:rFonts w:ascii="Times New Roman" w:eastAsia="Times New Roman" w:hAnsi="Times New Roman"/>
          <w:b/>
          <w:sz w:val="24"/>
          <w:szCs w:val="24"/>
          <w:lang w:eastAsia="fr-FR"/>
        </w:rPr>
        <w:t>.</w:t>
      </w:r>
      <w:r w:rsidR="00871A90" w:rsidRPr="00EB45CD">
        <w:rPr>
          <w:rFonts w:ascii="Times New Roman" w:eastAsia="Times New Roman" w:hAnsi="Times New Roman"/>
          <w:sz w:val="24"/>
          <w:szCs w:val="24"/>
          <w:lang w:eastAsia="fr-FR"/>
        </w:rPr>
        <w:t xml:space="preserve"> Бенефициентът се съгласява, че всички действия, извършени през създадения за него профил за достъп в Информационната система за управление и наблюдение на средствата от Европейските структурни и инвестиционни фондове (ИСУН), следва да се считат за правно валидно волеизявление, извършено от името на бенефициента.</w:t>
      </w:r>
    </w:p>
    <w:p w14:paraId="058F7C47" w14:textId="77777777" w:rsidR="00AA2D3B" w:rsidRDefault="00AA2D3B" w:rsidP="009A7E29">
      <w:pPr>
        <w:spacing w:after="0" w:line="240" w:lineRule="auto"/>
        <w:jc w:val="both"/>
        <w:rPr>
          <w:rFonts w:ascii="Times New Roman" w:eastAsia="Times New Roman" w:hAnsi="Times New Roman" w:cs="Times New Roman"/>
          <w:b/>
          <w:sz w:val="24"/>
          <w:szCs w:val="24"/>
          <w:lang w:eastAsia="fr-FR"/>
        </w:rPr>
      </w:pPr>
    </w:p>
    <w:p w14:paraId="3F27913B" w14:textId="5C3DDFF2" w:rsidR="009A7E29" w:rsidRPr="00EB45CD" w:rsidRDefault="009A7E29" w:rsidP="009A7E29">
      <w:pPr>
        <w:spacing w:after="0" w:line="240" w:lineRule="auto"/>
        <w:jc w:val="both"/>
        <w:rPr>
          <w:rFonts w:ascii="Times New Roman" w:eastAsia="Times New Roman" w:hAnsi="Times New Roman" w:cs="Times New Roman"/>
          <w:i/>
          <w:sz w:val="24"/>
          <w:szCs w:val="24"/>
          <w:lang w:eastAsia="fr-FR"/>
        </w:rPr>
      </w:pPr>
      <w:r w:rsidRPr="00EB45CD">
        <w:rPr>
          <w:rFonts w:ascii="Times New Roman" w:eastAsia="Times New Roman" w:hAnsi="Times New Roman" w:cs="Times New Roman"/>
          <w:b/>
          <w:sz w:val="24"/>
          <w:szCs w:val="24"/>
          <w:lang w:eastAsia="fr-FR"/>
        </w:rPr>
        <w:t>3.</w:t>
      </w:r>
      <w:r w:rsidR="00AA2D3B" w:rsidRPr="00EB45CD">
        <w:rPr>
          <w:rFonts w:ascii="Times New Roman" w:eastAsia="Times New Roman" w:hAnsi="Times New Roman" w:cs="Times New Roman"/>
          <w:b/>
          <w:sz w:val="24"/>
          <w:szCs w:val="24"/>
          <w:lang w:eastAsia="fr-FR"/>
        </w:rPr>
        <w:t>1</w:t>
      </w:r>
      <w:r w:rsidR="00AA2D3B" w:rsidRPr="00497994">
        <w:rPr>
          <w:rFonts w:ascii="Times New Roman" w:eastAsia="Times New Roman" w:hAnsi="Times New Roman" w:cs="Times New Roman"/>
          <w:b/>
          <w:sz w:val="24"/>
          <w:szCs w:val="24"/>
          <w:lang w:eastAsia="fr-FR"/>
        </w:rPr>
        <w:t>9</w:t>
      </w:r>
      <w:r w:rsidRPr="00EB45CD">
        <w:rPr>
          <w:rFonts w:ascii="Times New Roman" w:eastAsia="Times New Roman" w:hAnsi="Times New Roman" w:cs="Times New Roman"/>
          <w:b/>
          <w:sz w:val="24"/>
          <w:szCs w:val="24"/>
          <w:lang w:eastAsia="fr-FR"/>
        </w:rPr>
        <w:t xml:space="preserve">. </w:t>
      </w:r>
      <w:r w:rsidRPr="00EB45CD">
        <w:rPr>
          <w:rFonts w:ascii="Times New Roman" w:eastAsia="Times New Roman" w:hAnsi="Times New Roman" w:cs="Times New Roman"/>
          <w:sz w:val="24"/>
          <w:szCs w:val="24"/>
          <w:lang w:eastAsia="fr-FR"/>
        </w:rPr>
        <w:t xml:space="preserve">Кандидатът е длъжен да предостави на Партньора по Проекта достъп до ИСУН 2020 чрез функционалността „Вход с код за достъп“ с права за преглед на всичко, свързано с Проекта и изпълнението на административния </w:t>
      </w:r>
      <w:r w:rsidRPr="00EB45CD">
        <w:rPr>
          <w:rFonts w:ascii="Times New Roman" w:eastAsia="Times New Roman" w:hAnsi="Times New Roman" w:cs="Times New Roman"/>
          <w:iCs/>
          <w:sz w:val="24"/>
          <w:szCs w:val="24"/>
          <w:lang w:eastAsia="fr-FR"/>
        </w:rPr>
        <w:t>договор</w:t>
      </w:r>
      <w:r w:rsidRPr="00EB45CD">
        <w:rPr>
          <w:rFonts w:ascii="Times New Roman" w:eastAsia="Times New Roman" w:hAnsi="Times New Roman" w:cs="Times New Roman"/>
          <w:i/>
          <w:sz w:val="24"/>
          <w:szCs w:val="24"/>
          <w:lang w:eastAsia="fr-FR"/>
        </w:rPr>
        <w:t xml:space="preserve">.  </w:t>
      </w:r>
      <w:bookmarkStart w:id="1" w:name="_Hlk32846443"/>
      <w:r w:rsidRPr="00EB45CD">
        <w:rPr>
          <w:rFonts w:ascii="Times New Roman" w:eastAsia="Times New Roman" w:hAnsi="Times New Roman" w:cs="Times New Roman"/>
          <w:i/>
          <w:sz w:val="24"/>
          <w:szCs w:val="24"/>
          <w:lang w:eastAsia="fr-FR"/>
        </w:rPr>
        <w:t>(неприложимо)</w:t>
      </w:r>
      <w:bookmarkEnd w:id="1"/>
    </w:p>
    <w:p w14:paraId="6BFB5966" w14:textId="77777777" w:rsidR="009A7E29" w:rsidRPr="00EB45CD" w:rsidRDefault="009A7E29" w:rsidP="009A7E29">
      <w:pPr>
        <w:spacing w:after="0" w:line="240" w:lineRule="auto"/>
        <w:jc w:val="both"/>
        <w:rPr>
          <w:rFonts w:ascii="Times New Roman" w:eastAsia="Times New Roman" w:hAnsi="Times New Roman" w:cs="Times New Roman"/>
          <w:sz w:val="24"/>
          <w:szCs w:val="24"/>
          <w:lang w:eastAsia="fr-FR"/>
        </w:rPr>
      </w:pPr>
    </w:p>
    <w:p w14:paraId="24A19D82" w14:textId="4CC52A32" w:rsidR="009A7E29" w:rsidRPr="00EB45CD" w:rsidRDefault="009A7E29" w:rsidP="009A7E29">
      <w:pPr>
        <w:spacing w:after="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b/>
          <w:sz w:val="24"/>
          <w:szCs w:val="24"/>
          <w:lang w:eastAsia="fr-FR"/>
        </w:rPr>
        <w:t>3.</w:t>
      </w:r>
      <w:r w:rsidR="00BA09A4" w:rsidRPr="00497994">
        <w:rPr>
          <w:rFonts w:ascii="Times New Roman" w:eastAsia="Times New Roman" w:hAnsi="Times New Roman" w:cs="Times New Roman"/>
          <w:b/>
          <w:sz w:val="24"/>
          <w:szCs w:val="24"/>
          <w:lang w:eastAsia="fr-FR"/>
        </w:rPr>
        <w:t>20</w:t>
      </w:r>
      <w:r w:rsidRPr="00EB45CD">
        <w:rPr>
          <w:rFonts w:ascii="Times New Roman" w:eastAsia="Times New Roman" w:hAnsi="Times New Roman" w:cs="Times New Roman"/>
          <w:b/>
          <w:sz w:val="24"/>
          <w:szCs w:val="24"/>
          <w:lang w:eastAsia="fr-FR"/>
        </w:rPr>
        <w:t>.</w:t>
      </w:r>
      <w:r w:rsidRPr="00EB45CD">
        <w:rPr>
          <w:rFonts w:ascii="Times New Roman" w:eastAsia="Times New Roman" w:hAnsi="Times New Roman" w:cs="Times New Roman"/>
          <w:sz w:val="24"/>
          <w:szCs w:val="24"/>
          <w:lang w:eastAsia="fr-FR"/>
        </w:rPr>
        <w:t xml:space="preserve"> Промяна на членовете на екипа за управление и/или тяхната квалификация и отговорности се допуска с изрично писмено съгласие на Управляващия орган на оперативна програма „Околна среда 2014-2020 г.“, въз основа на мотивирано искане от страна на бенефициента.</w:t>
      </w:r>
    </w:p>
    <w:p w14:paraId="67245D04" w14:textId="77777777" w:rsidR="009A7E29" w:rsidRPr="00EB45CD" w:rsidRDefault="009A7E29" w:rsidP="009A7E29">
      <w:pPr>
        <w:spacing w:after="0" w:line="240" w:lineRule="auto"/>
        <w:jc w:val="both"/>
        <w:rPr>
          <w:rFonts w:ascii="Times New Roman" w:eastAsia="Times New Roman" w:hAnsi="Times New Roman" w:cs="Times New Roman"/>
          <w:sz w:val="24"/>
          <w:szCs w:val="24"/>
          <w:lang w:eastAsia="fr-FR"/>
        </w:rPr>
      </w:pPr>
    </w:p>
    <w:p w14:paraId="791145A8" w14:textId="1A6BF1E6" w:rsidR="009A7E29" w:rsidRPr="00EB45CD" w:rsidRDefault="009A7E29" w:rsidP="009A7E29">
      <w:pPr>
        <w:spacing w:after="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b/>
          <w:sz w:val="24"/>
          <w:szCs w:val="24"/>
          <w:lang w:eastAsia="fr-FR"/>
        </w:rPr>
        <w:t>3.</w:t>
      </w:r>
      <w:r w:rsidR="00BA09A4" w:rsidRPr="00EB45CD">
        <w:rPr>
          <w:rFonts w:ascii="Times New Roman" w:eastAsia="Times New Roman" w:hAnsi="Times New Roman" w:cs="Times New Roman"/>
          <w:b/>
          <w:sz w:val="24"/>
          <w:szCs w:val="24"/>
          <w:lang w:eastAsia="fr-FR"/>
        </w:rPr>
        <w:t>2</w:t>
      </w:r>
      <w:r w:rsidR="00BA09A4" w:rsidRPr="00497994">
        <w:rPr>
          <w:rFonts w:ascii="Times New Roman" w:eastAsia="Times New Roman" w:hAnsi="Times New Roman" w:cs="Times New Roman"/>
          <w:b/>
          <w:sz w:val="24"/>
          <w:szCs w:val="24"/>
          <w:lang w:eastAsia="fr-FR"/>
        </w:rPr>
        <w:t>1</w:t>
      </w:r>
      <w:r w:rsidRPr="00EB45CD">
        <w:rPr>
          <w:rFonts w:ascii="Times New Roman" w:eastAsia="Times New Roman" w:hAnsi="Times New Roman" w:cs="Times New Roman"/>
          <w:b/>
          <w:sz w:val="24"/>
          <w:szCs w:val="24"/>
          <w:lang w:eastAsia="fr-FR"/>
        </w:rPr>
        <w:t>.</w:t>
      </w:r>
      <w:r w:rsidRPr="00EB45CD">
        <w:rPr>
          <w:rFonts w:ascii="Times New Roman" w:eastAsia="Times New Roman" w:hAnsi="Times New Roman" w:cs="Times New Roman"/>
          <w:sz w:val="24"/>
          <w:szCs w:val="24"/>
          <w:lang w:eastAsia="fr-FR"/>
        </w:rPr>
        <w:t xml:space="preserve"> Искането по т</w:t>
      </w:r>
      <w:r w:rsidRPr="00EC5D22">
        <w:rPr>
          <w:rFonts w:ascii="Times New Roman" w:eastAsia="Times New Roman" w:hAnsi="Times New Roman" w:cs="Times New Roman"/>
          <w:sz w:val="24"/>
          <w:szCs w:val="24"/>
          <w:lang w:eastAsia="fr-FR"/>
        </w:rPr>
        <w:t>.</w:t>
      </w:r>
      <w:r w:rsidRPr="00497994">
        <w:rPr>
          <w:rFonts w:ascii="Times New Roman" w:eastAsia="Times New Roman" w:hAnsi="Times New Roman" w:cs="Times New Roman"/>
          <w:sz w:val="24"/>
          <w:szCs w:val="24"/>
          <w:lang w:eastAsia="fr-FR"/>
        </w:rPr>
        <w:t xml:space="preserve"> </w:t>
      </w:r>
      <w:r w:rsidRPr="00EC5D22">
        <w:rPr>
          <w:rFonts w:ascii="Times New Roman" w:eastAsia="Times New Roman" w:hAnsi="Times New Roman" w:cs="Times New Roman"/>
          <w:sz w:val="24"/>
          <w:szCs w:val="24"/>
          <w:lang w:eastAsia="fr-FR"/>
        </w:rPr>
        <w:t>3.</w:t>
      </w:r>
      <w:r w:rsidR="00BA09A4" w:rsidRPr="00497994">
        <w:rPr>
          <w:rFonts w:ascii="Times New Roman" w:eastAsia="Times New Roman" w:hAnsi="Times New Roman" w:cs="Times New Roman"/>
          <w:sz w:val="24"/>
          <w:szCs w:val="24"/>
          <w:lang w:eastAsia="fr-FR"/>
        </w:rPr>
        <w:t>20</w:t>
      </w:r>
      <w:r w:rsidR="00EC5D22" w:rsidRPr="00EB45CD">
        <w:rPr>
          <w:rFonts w:ascii="Times New Roman" w:eastAsia="Times New Roman" w:hAnsi="Times New Roman" w:cs="Times New Roman"/>
          <w:sz w:val="24"/>
          <w:szCs w:val="24"/>
          <w:lang w:eastAsia="fr-FR"/>
        </w:rPr>
        <w:t xml:space="preserve"> </w:t>
      </w:r>
      <w:r w:rsidRPr="00EB45CD">
        <w:rPr>
          <w:rFonts w:ascii="Times New Roman" w:eastAsia="Times New Roman" w:hAnsi="Times New Roman" w:cs="Times New Roman"/>
          <w:sz w:val="24"/>
          <w:szCs w:val="24"/>
          <w:lang w:eastAsia="fr-FR"/>
        </w:rPr>
        <w:t>трябва да съдържа информация относно причините, довели до исканата промяна и да отговаря на изискванията на насоките за кандидатстване, по процедурата чрез подбор на проекти, по която е одобрен проекта.</w:t>
      </w:r>
    </w:p>
    <w:p w14:paraId="26AA2AC1" w14:textId="77777777" w:rsidR="009A7E29" w:rsidRPr="00EB45CD" w:rsidRDefault="009A7E29" w:rsidP="009A7E29">
      <w:pPr>
        <w:spacing w:after="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sz w:val="24"/>
          <w:szCs w:val="24"/>
          <w:lang w:eastAsia="fr-FR"/>
        </w:rPr>
        <w:t xml:space="preserve"> </w:t>
      </w:r>
    </w:p>
    <w:p w14:paraId="6936F72B" w14:textId="3F436CDD" w:rsidR="009A7E29" w:rsidRPr="00EB45CD" w:rsidRDefault="009A7E29" w:rsidP="009A7E29">
      <w:pPr>
        <w:spacing w:after="0" w:line="240" w:lineRule="auto"/>
        <w:jc w:val="both"/>
        <w:rPr>
          <w:rFonts w:ascii="Times New Roman" w:eastAsia="Times New Roman" w:hAnsi="Times New Roman" w:cs="Times New Roman"/>
          <w:sz w:val="24"/>
          <w:szCs w:val="24"/>
          <w:lang w:eastAsia="fr-FR"/>
        </w:rPr>
      </w:pPr>
      <w:r w:rsidRPr="00EB45CD">
        <w:rPr>
          <w:rFonts w:ascii="Times New Roman" w:eastAsia="Times New Roman" w:hAnsi="Times New Roman" w:cs="Times New Roman"/>
          <w:b/>
          <w:sz w:val="24"/>
          <w:szCs w:val="24"/>
          <w:lang w:eastAsia="fr-FR"/>
        </w:rPr>
        <w:t>3.</w:t>
      </w:r>
      <w:r w:rsidR="00BA09A4" w:rsidRPr="00EB45CD">
        <w:rPr>
          <w:rFonts w:ascii="Times New Roman" w:eastAsia="Times New Roman" w:hAnsi="Times New Roman" w:cs="Times New Roman"/>
          <w:b/>
          <w:sz w:val="24"/>
          <w:szCs w:val="24"/>
          <w:lang w:eastAsia="fr-FR"/>
        </w:rPr>
        <w:t>2</w:t>
      </w:r>
      <w:r w:rsidR="00BA09A4" w:rsidRPr="00497994">
        <w:rPr>
          <w:rFonts w:ascii="Times New Roman" w:eastAsia="Times New Roman" w:hAnsi="Times New Roman" w:cs="Times New Roman"/>
          <w:b/>
          <w:sz w:val="24"/>
          <w:szCs w:val="24"/>
          <w:lang w:eastAsia="fr-FR"/>
        </w:rPr>
        <w:t>2</w:t>
      </w:r>
      <w:r w:rsidRPr="00EB45CD">
        <w:rPr>
          <w:rFonts w:ascii="Times New Roman" w:eastAsia="Times New Roman" w:hAnsi="Times New Roman" w:cs="Times New Roman"/>
          <w:b/>
          <w:sz w:val="24"/>
          <w:szCs w:val="24"/>
          <w:lang w:eastAsia="fr-FR"/>
        </w:rPr>
        <w:t>.</w:t>
      </w:r>
      <w:r w:rsidRPr="00EB45CD">
        <w:rPr>
          <w:rFonts w:ascii="Times New Roman" w:eastAsia="Times New Roman" w:hAnsi="Times New Roman" w:cs="Times New Roman"/>
          <w:sz w:val="24"/>
          <w:szCs w:val="24"/>
          <w:lang w:eastAsia="fr-FR"/>
        </w:rPr>
        <w:t xml:space="preserve"> Промяната по </w:t>
      </w:r>
      <w:r w:rsidRPr="00EC5D22">
        <w:rPr>
          <w:rFonts w:ascii="Times New Roman" w:eastAsia="Times New Roman" w:hAnsi="Times New Roman" w:cs="Times New Roman"/>
          <w:sz w:val="24"/>
          <w:szCs w:val="24"/>
          <w:lang w:eastAsia="fr-FR"/>
        </w:rPr>
        <w:t>т.</w:t>
      </w:r>
      <w:r w:rsidRPr="00497994">
        <w:rPr>
          <w:rFonts w:ascii="Times New Roman" w:eastAsia="Times New Roman" w:hAnsi="Times New Roman" w:cs="Times New Roman"/>
          <w:sz w:val="24"/>
          <w:szCs w:val="24"/>
          <w:lang w:eastAsia="fr-FR"/>
        </w:rPr>
        <w:t xml:space="preserve"> </w:t>
      </w:r>
      <w:r w:rsidRPr="00EC5D22">
        <w:rPr>
          <w:rFonts w:ascii="Times New Roman" w:eastAsia="Times New Roman" w:hAnsi="Times New Roman" w:cs="Times New Roman"/>
          <w:sz w:val="24"/>
          <w:szCs w:val="24"/>
          <w:lang w:eastAsia="fr-FR"/>
        </w:rPr>
        <w:t>3.</w:t>
      </w:r>
      <w:r w:rsidR="00BA09A4" w:rsidRPr="00497994">
        <w:rPr>
          <w:rFonts w:ascii="Times New Roman" w:eastAsia="Times New Roman" w:hAnsi="Times New Roman" w:cs="Times New Roman"/>
          <w:sz w:val="24"/>
          <w:szCs w:val="24"/>
          <w:lang w:eastAsia="fr-FR"/>
        </w:rPr>
        <w:t>20</w:t>
      </w:r>
      <w:r w:rsidR="00EC5D22" w:rsidRPr="00EB45CD">
        <w:rPr>
          <w:rFonts w:ascii="Times New Roman" w:eastAsia="Times New Roman" w:hAnsi="Times New Roman" w:cs="Times New Roman"/>
          <w:sz w:val="24"/>
          <w:szCs w:val="24"/>
          <w:lang w:eastAsia="fr-FR"/>
        </w:rPr>
        <w:t xml:space="preserve"> </w:t>
      </w:r>
      <w:r w:rsidRPr="00EB45CD">
        <w:rPr>
          <w:rFonts w:ascii="Times New Roman" w:eastAsia="Times New Roman" w:hAnsi="Times New Roman" w:cs="Times New Roman"/>
          <w:sz w:val="24"/>
          <w:szCs w:val="24"/>
          <w:lang w:eastAsia="fr-FR"/>
        </w:rPr>
        <w:t>се счита за извършена от датата на получаване от страна на бенефициента на съгласието на Управляващия орган на оперативна програма „Околна среда 2014-2020 г.“ и отразяване в ИСУН 2020.</w:t>
      </w:r>
    </w:p>
    <w:p w14:paraId="7CB50A47" w14:textId="77777777" w:rsidR="009A7E29" w:rsidRPr="00EB45CD" w:rsidRDefault="009A7E29" w:rsidP="009A7E29">
      <w:pPr>
        <w:spacing w:after="0" w:line="240" w:lineRule="auto"/>
        <w:jc w:val="both"/>
        <w:rPr>
          <w:rFonts w:ascii="Times New Roman" w:eastAsia="Times New Roman" w:hAnsi="Times New Roman" w:cs="Times New Roman"/>
          <w:sz w:val="24"/>
          <w:szCs w:val="24"/>
          <w:lang w:eastAsia="fr-FR"/>
        </w:rPr>
      </w:pPr>
    </w:p>
    <w:p w14:paraId="485847F1" w14:textId="18B42AB0" w:rsidR="009A7E29" w:rsidRPr="00430602" w:rsidRDefault="009A7E29" w:rsidP="009A7E29">
      <w:pPr>
        <w:spacing w:after="0" w:line="240" w:lineRule="auto"/>
        <w:jc w:val="both"/>
        <w:rPr>
          <w:rFonts w:ascii="Times New Roman" w:eastAsia="Times New Roman" w:hAnsi="Times New Roman" w:cs="Times New Roman"/>
          <w:sz w:val="24"/>
          <w:szCs w:val="24"/>
          <w:lang w:eastAsia="fr-FR"/>
        </w:rPr>
      </w:pPr>
      <w:r w:rsidRPr="00430602">
        <w:rPr>
          <w:rFonts w:ascii="Times New Roman" w:eastAsia="Times New Roman" w:hAnsi="Times New Roman" w:cs="Times New Roman"/>
          <w:b/>
          <w:bCs/>
          <w:sz w:val="24"/>
          <w:szCs w:val="24"/>
          <w:lang w:eastAsia="fr-FR"/>
        </w:rPr>
        <w:t>3.</w:t>
      </w:r>
      <w:r w:rsidR="00BA09A4" w:rsidRPr="00430602">
        <w:rPr>
          <w:rFonts w:ascii="Times New Roman" w:eastAsia="Times New Roman" w:hAnsi="Times New Roman" w:cs="Times New Roman"/>
          <w:b/>
          <w:bCs/>
          <w:sz w:val="24"/>
          <w:szCs w:val="24"/>
          <w:lang w:eastAsia="fr-FR"/>
        </w:rPr>
        <w:t>2</w:t>
      </w:r>
      <w:r w:rsidR="00BA09A4" w:rsidRPr="00497994">
        <w:rPr>
          <w:rFonts w:ascii="Times New Roman" w:eastAsia="Times New Roman" w:hAnsi="Times New Roman" w:cs="Times New Roman"/>
          <w:b/>
          <w:bCs/>
          <w:sz w:val="24"/>
          <w:szCs w:val="24"/>
          <w:lang w:eastAsia="fr-FR"/>
        </w:rPr>
        <w:t>3</w:t>
      </w:r>
      <w:r w:rsidRPr="00430602">
        <w:rPr>
          <w:rFonts w:ascii="Times New Roman" w:eastAsia="Times New Roman" w:hAnsi="Times New Roman" w:cs="Times New Roman"/>
          <w:b/>
          <w:bCs/>
          <w:sz w:val="24"/>
          <w:szCs w:val="24"/>
          <w:lang w:eastAsia="fr-FR"/>
        </w:rPr>
        <w:t>.</w:t>
      </w:r>
      <w:r w:rsidRPr="00430602">
        <w:rPr>
          <w:rFonts w:ascii="Times New Roman" w:eastAsia="Times New Roman" w:hAnsi="Times New Roman" w:cs="Times New Roman"/>
          <w:sz w:val="24"/>
          <w:szCs w:val="24"/>
          <w:lang w:eastAsia="fr-FR"/>
        </w:rPr>
        <w:t xml:space="preserve"> Настоящият АДБФП и приложенията към него могат да бъдат изменяни и/или допълвани след подаване на уведомление за промяна до Управляващият орган, в което се описва предвижданата промяна и мотивите, които я налагат.</w:t>
      </w:r>
    </w:p>
    <w:p w14:paraId="7DCCD604" w14:textId="52D65197" w:rsidR="009A7E29" w:rsidRPr="00430602" w:rsidRDefault="009A7E29" w:rsidP="009A7E29">
      <w:pPr>
        <w:spacing w:after="0" w:line="240" w:lineRule="auto"/>
        <w:jc w:val="both"/>
        <w:rPr>
          <w:rFonts w:ascii="Times New Roman" w:eastAsia="Times New Roman" w:hAnsi="Times New Roman" w:cs="Times New Roman"/>
          <w:sz w:val="24"/>
          <w:szCs w:val="24"/>
          <w:lang w:eastAsia="fr-FR"/>
        </w:rPr>
      </w:pPr>
      <w:r w:rsidRPr="00430602">
        <w:rPr>
          <w:rFonts w:ascii="Times New Roman" w:eastAsia="Times New Roman" w:hAnsi="Times New Roman" w:cs="Times New Roman"/>
          <w:b/>
          <w:bCs/>
          <w:sz w:val="24"/>
          <w:szCs w:val="24"/>
          <w:lang w:eastAsia="fr-FR"/>
        </w:rPr>
        <w:t>3.</w:t>
      </w:r>
      <w:r w:rsidR="00BA09A4" w:rsidRPr="00430602">
        <w:rPr>
          <w:rFonts w:ascii="Times New Roman" w:eastAsia="Times New Roman" w:hAnsi="Times New Roman" w:cs="Times New Roman"/>
          <w:b/>
          <w:bCs/>
          <w:sz w:val="24"/>
          <w:szCs w:val="24"/>
          <w:lang w:eastAsia="fr-FR"/>
        </w:rPr>
        <w:t>2</w:t>
      </w:r>
      <w:r w:rsidR="00BA09A4" w:rsidRPr="00497994">
        <w:rPr>
          <w:rFonts w:ascii="Times New Roman" w:eastAsia="Times New Roman" w:hAnsi="Times New Roman" w:cs="Times New Roman"/>
          <w:b/>
          <w:bCs/>
          <w:sz w:val="24"/>
          <w:szCs w:val="24"/>
          <w:lang w:eastAsia="fr-FR"/>
        </w:rPr>
        <w:t>3</w:t>
      </w:r>
      <w:r w:rsidRPr="00430602">
        <w:rPr>
          <w:rFonts w:ascii="Times New Roman" w:eastAsia="Times New Roman" w:hAnsi="Times New Roman" w:cs="Times New Roman"/>
          <w:b/>
          <w:bCs/>
          <w:sz w:val="24"/>
          <w:szCs w:val="24"/>
          <w:lang w:eastAsia="fr-FR"/>
        </w:rPr>
        <w:t>.1</w:t>
      </w:r>
      <w:r w:rsidRPr="00430602">
        <w:rPr>
          <w:rFonts w:ascii="Times New Roman" w:eastAsia="Times New Roman" w:hAnsi="Times New Roman" w:cs="Times New Roman"/>
          <w:sz w:val="24"/>
          <w:szCs w:val="24"/>
          <w:lang w:eastAsia="fr-FR"/>
        </w:rPr>
        <w:t xml:space="preserve"> Изменение и/или допълнение на АДБФП се допуска и извършва със задължително сключване на допълнително споразумение при:</w:t>
      </w:r>
    </w:p>
    <w:p w14:paraId="363B661E" w14:textId="77777777" w:rsidR="009A7E29" w:rsidRPr="00430602" w:rsidRDefault="009A7E29" w:rsidP="009A7E29">
      <w:pPr>
        <w:spacing w:after="0" w:line="240" w:lineRule="auto"/>
        <w:jc w:val="both"/>
        <w:rPr>
          <w:rFonts w:ascii="Times New Roman" w:eastAsia="Times New Roman" w:hAnsi="Times New Roman" w:cs="Times New Roman"/>
          <w:sz w:val="24"/>
          <w:szCs w:val="24"/>
          <w:lang w:eastAsia="fr-FR"/>
        </w:rPr>
      </w:pPr>
      <w:r w:rsidRPr="00430602">
        <w:rPr>
          <w:rFonts w:ascii="Times New Roman" w:eastAsia="Times New Roman" w:hAnsi="Times New Roman" w:cs="Times New Roman"/>
          <w:sz w:val="24"/>
          <w:szCs w:val="24"/>
          <w:lang w:eastAsia="fr-FR"/>
        </w:rPr>
        <w:t>а/ промяна в бюджета, изразяваща се в промяна на стойности на конкретните разходи, посочени в секция 5 „Бюджет“ на проектното предложение, с изключение на допуснати технически грешки;</w:t>
      </w:r>
    </w:p>
    <w:p w14:paraId="1FC960BF" w14:textId="77777777" w:rsidR="009A7E29" w:rsidRPr="00430602" w:rsidRDefault="009A7E29" w:rsidP="009A7E29">
      <w:pPr>
        <w:spacing w:after="0" w:line="240" w:lineRule="auto"/>
        <w:jc w:val="both"/>
        <w:rPr>
          <w:rFonts w:ascii="Times New Roman" w:eastAsia="Times New Roman" w:hAnsi="Times New Roman" w:cs="Times New Roman"/>
          <w:sz w:val="24"/>
          <w:szCs w:val="24"/>
          <w:lang w:eastAsia="fr-FR"/>
        </w:rPr>
      </w:pPr>
      <w:r w:rsidRPr="00430602">
        <w:rPr>
          <w:rFonts w:ascii="Times New Roman" w:eastAsia="Times New Roman" w:hAnsi="Times New Roman" w:cs="Times New Roman"/>
          <w:sz w:val="24"/>
          <w:szCs w:val="24"/>
          <w:lang w:eastAsia="fr-FR"/>
        </w:rPr>
        <w:t>б/ промяна на срока на административния договор;</w:t>
      </w:r>
    </w:p>
    <w:p w14:paraId="0B913CAE" w14:textId="77777777" w:rsidR="009A7E29" w:rsidRPr="00430602" w:rsidRDefault="009A7E29" w:rsidP="009A7E29">
      <w:pPr>
        <w:spacing w:after="0" w:line="240" w:lineRule="auto"/>
        <w:jc w:val="both"/>
        <w:rPr>
          <w:rFonts w:ascii="Times New Roman" w:eastAsia="Times New Roman" w:hAnsi="Times New Roman" w:cs="Times New Roman"/>
          <w:sz w:val="24"/>
          <w:szCs w:val="24"/>
          <w:lang w:eastAsia="fr-FR"/>
        </w:rPr>
      </w:pPr>
      <w:r w:rsidRPr="00430602">
        <w:rPr>
          <w:rFonts w:ascii="Times New Roman" w:eastAsia="Times New Roman" w:hAnsi="Times New Roman" w:cs="Times New Roman"/>
          <w:sz w:val="24"/>
          <w:szCs w:val="24"/>
          <w:lang w:eastAsia="fr-FR"/>
        </w:rPr>
        <w:t>в/ намаляване на размера на общите допустими разходи по проекта, включително на размера на безвъзмездната финансова помощ по административния договор;</w:t>
      </w:r>
    </w:p>
    <w:p w14:paraId="5DD1A904" w14:textId="77777777" w:rsidR="009A7E29" w:rsidRPr="00430602" w:rsidRDefault="009A7E29" w:rsidP="009A7E29">
      <w:pPr>
        <w:spacing w:after="0" w:line="240" w:lineRule="auto"/>
        <w:jc w:val="both"/>
        <w:rPr>
          <w:rFonts w:ascii="Times New Roman" w:eastAsia="Times New Roman" w:hAnsi="Times New Roman" w:cs="Times New Roman"/>
          <w:sz w:val="24"/>
          <w:szCs w:val="24"/>
          <w:lang w:eastAsia="fr-FR"/>
        </w:rPr>
      </w:pPr>
      <w:r w:rsidRPr="00430602">
        <w:rPr>
          <w:rFonts w:ascii="Times New Roman" w:eastAsia="Times New Roman" w:hAnsi="Times New Roman" w:cs="Times New Roman"/>
          <w:sz w:val="24"/>
          <w:szCs w:val="24"/>
          <w:lang w:eastAsia="fr-FR"/>
        </w:rPr>
        <w:t>г/ промяна в стойностите на индикаторите;</w:t>
      </w:r>
    </w:p>
    <w:p w14:paraId="5E91AAD5" w14:textId="77777777" w:rsidR="009A7E29" w:rsidRPr="00430602" w:rsidRDefault="009A7E29" w:rsidP="009A7E29">
      <w:pPr>
        <w:spacing w:after="0" w:line="240" w:lineRule="auto"/>
        <w:jc w:val="both"/>
        <w:rPr>
          <w:rFonts w:ascii="Times New Roman" w:eastAsia="Times New Roman" w:hAnsi="Times New Roman" w:cs="Times New Roman"/>
          <w:sz w:val="24"/>
          <w:szCs w:val="24"/>
          <w:lang w:eastAsia="fr-FR"/>
        </w:rPr>
      </w:pPr>
      <w:r w:rsidRPr="00430602">
        <w:rPr>
          <w:rFonts w:ascii="Times New Roman" w:eastAsia="Times New Roman" w:hAnsi="Times New Roman" w:cs="Times New Roman"/>
          <w:sz w:val="24"/>
          <w:szCs w:val="24"/>
          <w:lang w:eastAsia="fr-FR"/>
        </w:rPr>
        <w:t>д/ промяна на статута на организацията /в случай на преобразуване на бенефициент/партньор/.</w:t>
      </w:r>
    </w:p>
    <w:p w14:paraId="15538CEA" w14:textId="77777777" w:rsidR="009A7E29" w:rsidRPr="00430602" w:rsidRDefault="009A7E29" w:rsidP="009A7E29">
      <w:pPr>
        <w:spacing w:after="0" w:line="240" w:lineRule="auto"/>
        <w:jc w:val="both"/>
        <w:rPr>
          <w:rFonts w:ascii="Times New Roman" w:eastAsia="Times New Roman" w:hAnsi="Times New Roman" w:cs="Times New Roman"/>
          <w:sz w:val="24"/>
          <w:szCs w:val="24"/>
          <w:lang w:eastAsia="fr-FR"/>
        </w:rPr>
      </w:pPr>
      <w:r w:rsidRPr="00430602">
        <w:rPr>
          <w:rFonts w:ascii="Times New Roman" w:eastAsia="Times New Roman" w:hAnsi="Times New Roman" w:cs="Times New Roman"/>
          <w:sz w:val="24"/>
          <w:szCs w:val="24"/>
          <w:lang w:eastAsia="fr-FR"/>
        </w:rPr>
        <w:t>е/ поправка на очевидна фактическа грешка или при условията на чл. 62 от АПК.</w:t>
      </w:r>
    </w:p>
    <w:p w14:paraId="4151B730" w14:textId="77777777" w:rsidR="009A7E29" w:rsidRPr="00BA09A4" w:rsidRDefault="009A7E29" w:rsidP="009A7E29">
      <w:pPr>
        <w:spacing w:after="0" w:line="240" w:lineRule="auto"/>
        <w:jc w:val="both"/>
        <w:rPr>
          <w:rFonts w:ascii="Times New Roman" w:eastAsia="Times New Roman" w:hAnsi="Times New Roman" w:cs="Times New Roman"/>
          <w:sz w:val="24"/>
          <w:szCs w:val="24"/>
          <w:highlight w:val="green"/>
          <w:lang w:eastAsia="fr-FR"/>
        </w:rPr>
      </w:pPr>
      <w:r w:rsidRPr="00BA09A4">
        <w:rPr>
          <w:rFonts w:ascii="Times New Roman" w:eastAsia="Times New Roman" w:hAnsi="Times New Roman" w:cs="Times New Roman"/>
          <w:b/>
          <w:bCs/>
          <w:sz w:val="24"/>
          <w:szCs w:val="24"/>
          <w:lang w:eastAsia="fr-FR"/>
        </w:rPr>
        <w:t>3.23.2.</w:t>
      </w:r>
      <w:r w:rsidRPr="00430602">
        <w:rPr>
          <w:rFonts w:ascii="Times New Roman" w:eastAsia="Times New Roman" w:hAnsi="Times New Roman" w:cs="Times New Roman"/>
          <w:sz w:val="24"/>
          <w:szCs w:val="24"/>
          <w:lang w:eastAsia="fr-FR"/>
        </w:rPr>
        <w:t xml:space="preserve"> По преценка на ръководителя на Управляващия орган за всеки конкретен случай, отношенията между страните могат да бъдат уредени със сключване на допълнително споразумение и извън изброените в т. 3.23.1 от настоящият договор.</w:t>
      </w:r>
      <w:r w:rsidRPr="00BA09A4">
        <w:rPr>
          <w:rFonts w:ascii="Times New Roman" w:eastAsia="Times New Roman" w:hAnsi="Times New Roman" w:cs="Times New Roman"/>
          <w:sz w:val="24"/>
          <w:szCs w:val="24"/>
          <w:highlight w:val="green"/>
          <w:lang w:eastAsia="fr-FR"/>
        </w:rPr>
        <w:t xml:space="preserve"> </w:t>
      </w:r>
    </w:p>
    <w:p w14:paraId="6B2F95EC" w14:textId="76ED7F88" w:rsidR="00871A90" w:rsidRPr="001042CB" w:rsidRDefault="009A7E29" w:rsidP="009A7E29">
      <w:pPr>
        <w:spacing w:after="0" w:line="240" w:lineRule="auto"/>
        <w:jc w:val="both"/>
        <w:rPr>
          <w:rFonts w:ascii="Times New Roman" w:eastAsia="Times New Roman" w:hAnsi="Times New Roman"/>
          <w:sz w:val="24"/>
          <w:szCs w:val="24"/>
          <w:lang w:eastAsia="fr-FR"/>
        </w:rPr>
      </w:pPr>
      <w:r w:rsidRPr="001042CB">
        <w:rPr>
          <w:rFonts w:ascii="Times New Roman" w:eastAsia="Times New Roman" w:hAnsi="Times New Roman" w:cs="Times New Roman"/>
          <w:b/>
          <w:bCs/>
          <w:sz w:val="24"/>
          <w:szCs w:val="24"/>
          <w:lang w:eastAsia="fr-FR"/>
        </w:rPr>
        <w:lastRenderedPageBreak/>
        <w:t>3.23.3.</w:t>
      </w:r>
      <w:r w:rsidRPr="001042CB">
        <w:rPr>
          <w:rFonts w:ascii="Times New Roman" w:eastAsia="Times New Roman" w:hAnsi="Times New Roman" w:cs="Times New Roman"/>
          <w:sz w:val="24"/>
          <w:szCs w:val="24"/>
          <w:lang w:eastAsia="fr-FR"/>
        </w:rPr>
        <w:t xml:space="preserve"> Изменение и/или допълнение на административния договор и приложенията към него извън случаите по т.3.23.1 се извършват по реда и условията на т. 3.20 – 3.22. от настоящия договор.</w:t>
      </w:r>
    </w:p>
    <w:p w14:paraId="1B976790" w14:textId="4D85128E" w:rsidR="00871A90" w:rsidRPr="001042CB" w:rsidRDefault="00871A90" w:rsidP="00871A90">
      <w:pPr>
        <w:spacing w:before="80" w:after="80" w:line="240" w:lineRule="auto"/>
        <w:jc w:val="both"/>
        <w:rPr>
          <w:rFonts w:ascii="Times New Roman" w:eastAsia="Times New Roman" w:hAnsi="Times New Roman" w:cs="Times New Roman"/>
          <w:sz w:val="24"/>
          <w:szCs w:val="24"/>
          <w:lang w:eastAsia="fr-FR"/>
        </w:rPr>
      </w:pPr>
      <w:r w:rsidRPr="001042CB">
        <w:rPr>
          <w:rFonts w:ascii="Times New Roman" w:eastAsia="Times New Roman" w:hAnsi="Times New Roman"/>
          <w:b/>
          <w:sz w:val="24"/>
          <w:szCs w:val="24"/>
          <w:lang w:eastAsia="fr-FR"/>
        </w:rPr>
        <w:t>3.</w:t>
      </w:r>
      <w:r w:rsidR="009A7E29" w:rsidRPr="001042CB">
        <w:rPr>
          <w:rFonts w:ascii="Times New Roman" w:eastAsia="Times New Roman" w:hAnsi="Times New Roman"/>
          <w:b/>
          <w:sz w:val="24"/>
          <w:szCs w:val="24"/>
          <w:lang w:eastAsia="fr-FR"/>
        </w:rPr>
        <w:t>24</w:t>
      </w:r>
      <w:r w:rsidRPr="001042CB">
        <w:rPr>
          <w:rFonts w:ascii="Times New Roman" w:eastAsia="Times New Roman" w:hAnsi="Times New Roman"/>
          <w:b/>
          <w:sz w:val="24"/>
          <w:szCs w:val="24"/>
          <w:lang w:eastAsia="fr-FR"/>
        </w:rPr>
        <w:t xml:space="preserve">. </w:t>
      </w:r>
      <w:r w:rsidRPr="001042CB">
        <w:rPr>
          <w:rFonts w:ascii="Times New Roman" w:eastAsia="Times New Roman" w:hAnsi="Times New Roman" w:cs="Times New Roman"/>
          <w:sz w:val="24"/>
          <w:szCs w:val="24"/>
          <w:lang w:eastAsia="fr-FR"/>
        </w:rPr>
        <w:t>МИГ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ИСУН.</w:t>
      </w:r>
    </w:p>
    <w:p w14:paraId="1A6CB749" w14:textId="77777777" w:rsidR="00871A90" w:rsidRPr="001042CB" w:rsidRDefault="00871A90" w:rsidP="008A7C49">
      <w:pPr>
        <w:spacing w:after="0" w:line="240" w:lineRule="auto"/>
        <w:jc w:val="both"/>
        <w:rPr>
          <w:rFonts w:ascii="Times New Roman" w:eastAsia="Times New Roman" w:hAnsi="Times New Roman" w:cs="Times New Roman"/>
          <w:sz w:val="24"/>
          <w:szCs w:val="24"/>
          <w:lang w:eastAsia="fr-FR"/>
        </w:rPr>
      </w:pPr>
    </w:p>
    <w:p w14:paraId="57C0394B" w14:textId="0525AD87" w:rsidR="00D52C05" w:rsidRPr="00430602" w:rsidRDefault="00EE61F8" w:rsidP="008A7C49">
      <w:pPr>
        <w:spacing w:after="0" w:line="240" w:lineRule="auto"/>
        <w:jc w:val="both"/>
        <w:rPr>
          <w:rFonts w:ascii="Times New Roman" w:eastAsia="Times New Roman" w:hAnsi="Times New Roman" w:cs="Times New Roman"/>
          <w:sz w:val="24"/>
          <w:szCs w:val="24"/>
          <w:lang w:eastAsia="fr-FR"/>
        </w:rPr>
      </w:pPr>
      <w:r w:rsidRPr="001042CB">
        <w:rPr>
          <w:rFonts w:ascii="Times New Roman" w:eastAsia="Times New Roman" w:hAnsi="Times New Roman" w:cs="Times New Roman"/>
          <w:b/>
          <w:sz w:val="24"/>
          <w:szCs w:val="24"/>
          <w:lang w:eastAsia="fr-FR"/>
        </w:rPr>
        <w:t>3.</w:t>
      </w:r>
      <w:r w:rsidR="009A7E29" w:rsidRPr="001042CB">
        <w:rPr>
          <w:rFonts w:ascii="Times New Roman" w:eastAsia="Times New Roman" w:hAnsi="Times New Roman" w:cs="Times New Roman"/>
          <w:b/>
          <w:sz w:val="24"/>
          <w:szCs w:val="24"/>
          <w:lang w:eastAsia="fr-FR"/>
        </w:rPr>
        <w:t>25</w:t>
      </w:r>
      <w:r w:rsidRPr="001042CB">
        <w:rPr>
          <w:rFonts w:ascii="Times New Roman" w:eastAsia="Times New Roman" w:hAnsi="Times New Roman" w:cs="Times New Roman"/>
          <w:b/>
          <w:sz w:val="24"/>
          <w:szCs w:val="24"/>
          <w:lang w:eastAsia="fr-FR"/>
        </w:rPr>
        <w:t>.</w:t>
      </w:r>
      <w:r w:rsidRPr="001042CB">
        <w:rPr>
          <w:rFonts w:ascii="Times New Roman" w:eastAsia="Times New Roman" w:hAnsi="Times New Roman" w:cs="Times New Roman"/>
          <w:sz w:val="24"/>
          <w:szCs w:val="24"/>
          <w:lang w:eastAsia="fr-FR"/>
        </w:rPr>
        <w:t xml:space="preserve"> </w:t>
      </w:r>
      <w:r w:rsidR="0001004B" w:rsidRPr="001042CB">
        <w:rPr>
          <w:rFonts w:ascii="Times New Roman" w:eastAsia="Times New Roman" w:hAnsi="Times New Roman" w:cs="Times New Roman"/>
          <w:sz w:val="24"/>
          <w:szCs w:val="24"/>
          <w:lang w:eastAsia="fr-FR"/>
        </w:rPr>
        <w:t>Други</w:t>
      </w:r>
      <w:r w:rsidR="0001004B" w:rsidRPr="00430602">
        <w:rPr>
          <w:rFonts w:ascii="Times New Roman" w:eastAsia="Times New Roman" w:hAnsi="Times New Roman" w:cs="Times New Roman"/>
          <w:sz w:val="24"/>
          <w:szCs w:val="24"/>
          <w:lang w:eastAsia="fr-FR"/>
        </w:rPr>
        <w:t xml:space="preserve"> специфични права и задължения: </w:t>
      </w:r>
      <w:r w:rsidR="00D52C05" w:rsidRPr="00430602">
        <w:rPr>
          <w:rFonts w:ascii="Times New Roman" w:eastAsia="Times New Roman" w:hAnsi="Times New Roman" w:cs="Times New Roman"/>
          <w:sz w:val="24"/>
          <w:szCs w:val="24"/>
          <w:lang w:eastAsia="fr-FR"/>
        </w:rPr>
        <w:t>…………………………………… (</w:t>
      </w:r>
      <w:r w:rsidR="00D52C05" w:rsidRPr="00430602">
        <w:rPr>
          <w:rFonts w:ascii="Times New Roman" w:eastAsia="Times New Roman" w:hAnsi="Times New Roman" w:cs="Times New Roman"/>
          <w:i/>
          <w:sz w:val="24"/>
          <w:szCs w:val="24"/>
          <w:lang w:eastAsia="fr-FR"/>
        </w:rPr>
        <w:t>описват се специфични за проекта права и задължения, ако е приложимо</w:t>
      </w:r>
      <w:r w:rsidR="00D52C05" w:rsidRPr="00430602">
        <w:rPr>
          <w:rFonts w:ascii="Times New Roman" w:eastAsia="Times New Roman" w:hAnsi="Times New Roman" w:cs="Times New Roman"/>
          <w:sz w:val="24"/>
          <w:szCs w:val="24"/>
          <w:lang w:eastAsia="fr-FR"/>
        </w:rPr>
        <w:t>).</w:t>
      </w:r>
    </w:p>
    <w:p w14:paraId="0462E0EB" w14:textId="77777777" w:rsidR="008A7C49" w:rsidRPr="00430602" w:rsidRDefault="008A7C49" w:rsidP="008A7C49">
      <w:pPr>
        <w:spacing w:after="0" w:line="240" w:lineRule="auto"/>
        <w:jc w:val="both"/>
        <w:rPr>
          <w:rFonts w:ascii="Times New Roman" w:eastAsia="Times New Roman" w:hAnsi="Times New Roman" w:cs="Times New Roman"/>
          <w:b/>
          <w:sz w:val="24"/>
          <w:szCs w:val="24"/>
          <w:lang w:eastAsia="fr-FR"/>
        </w:rPr>
      </w:pPr>
    </w:p>
    <w:p w14:paraId="605B55B6" w14:textId="77777777" w:rsidR="00DE6E51" w:rsidRPr="00034CF2" w:rsidRDefault="00DE6E51" w:rsidP="008A7C49">
      <w:pPr>
        <w:spacing w:after="0" w:line="240" w:lineRule="auto"/>
        <w:jc w:val="both"/>
        <w:rPr>
          <w:rFonts w:ascii="Times New Roman" w:eastAsia="Times New Roman" w:hAnsi="Times New Roman" w:cs="Times New Roman"/>
          <w:b/>
          <w:sz w:val="24"/>
          <w:szCs w:val="24"/>
          <w:lang w:eastAsia="fr-FR"/>
        </w:rPr>
      </w:pPr>
      <w:r w:rsidRPr="00430602">
        <w:rPr>
          <w:rFonts w:ascii="Times New Roman" w:eastAsia="Times New Roman" w:hAnsi="Times New Roman" w:cs="Times New Roman"/>
          <w:b/>
          <w:sz w:val="24"/>
          <w:szCs w:val="24"/>
          <w:lang w:eastAsia="fr-FR"/>
        </w:rPr>
        <w:t xml:space="preserve">4. </w:t>
      </w:r>
      <w:r w:rsidR="00D33F1F" w:rsidRPr="00430602">
        <w:rPr>
          <w:rFonts w:ascii="Times New Roman" w:eastAsia="Times New Roman" w:hAnsi="Times New Roman" w:cs="Times New Roman"/>
          <w:sz w:val="24"/>
          <w:szCs w:val="24"/>
          <w:lang w:eastAsia="fr-FR"/>
        </w:rPr>
        <w:t>У</w:t>
      </w:r>
      <w:r w:rsidR="00D33F1F" w:rsidRPr="00034CF2">
        <w:rPr>
          <w:rFonts w:ascii="Times New Roman" w:eastAsia="Times New Roman" w:hAnsi="Times New Roman" w:cs="Times New Roman"/>
          <w:sz w:val="24"/>
          <w:szCs w:val="24"/>
          <w:lang w:eastAsia="fr-FR"/>
        </w:rPr>
        <w:t>словия за възстановяване на предоставена финансова подкрепа по</w:t>
      </w:r>
      <w:r w:rsidRPr="00034CF2">
        <w:rPr>
          <w:rFonts w:ascii="Times New Roman" w:eastAsia="Times New Roman" w:hAnsi="Times New Roman" w:cs="Times New Roman"/>
          <w:sz w:val="24"/>
          <w:szCs w:val="24"/>
          <w:lang w:eastAsia="fr-FR"/>
        </w:rPr>
        <w:t xml:space="preserve">д формата на възстановима </w:t>
      </w:r>
      <w:r w:rsidR="00821E5D" w:rsidRPr="00034CF2">
        <w:rPr>
          <w:rFonts w:ascii="Times New Roman" w:eastAsia="Times New Roman" w:hAnsi="Times New Roman" w:cs="Times New Roman"/>
          <w:sz w:val="24"/>
          <w:szCs w:val="24"/>
          <w:lang w:eastAsia="fr-FR"/>
        </w:rPr>
        <w:t>помощ:</w:t>
      </w:r>
      <w:r w:rsidR="00BF396B" w:rsidRPr="00034CF2">
        <w:rPr>
          <w:rFonts w:ascii="Times New Roman" w:eastAsia="Times New Roman" w:hAnsi="Times New Roman" w:cs="Times New Roman"/>
          <w:b/>
          <w:sz w:val="24"/>
          <w:szCs w:val="24"/>
          <w:lang w:eastAsia="fr-FR"/>
        </w:rPr>
        <w:t xml:space="preserve"> </w:t>
      </w:r>
    </w:p>
    <w:p w14:paraId="2AF405C1" w14:textId="77777777" w:rsidR="00D33F1F" w:rsidRPr="00034CF2" w:rsidRDefault="00821E5D" w:rsidP="008A7C49">
      <w:pPr>
        <w:spacing w:after="0" w:line="240" w:lineRule="auto"/>
        <w:jc w:val="both"/>
        <w:rPr>
          <w:rFonts w:ascii="Times New Roman" w:eastAsia="Times New Roman" w:hAnsi="Times New Roman" w:cs="Times New Roman"/>
          <w:i/>
          <w:sz w:val="24"/>
          <w:szCs w:val="24"/>
          <w:lang w:eastAsia="fr-FR"/>
        </w:rPr>
      </w:pPr>
      <w:r w:rsidRPr="00034CF2">
        <w:rPr>
          <w:rFonts w:ascii="Times New Roman" w:eastAsia="Times New Roman" w:hAnsi="Times New Roman" w:cs="Times New Roman"/>
          <w:i/>
          <w:sz w:val="24"/>
          <w:szCs w:val="24"/>
          <w:lang w:eastAsia="fr-FR"/>
        </w:rPr>
        <w:t>(</w:t>
      </w:r>
      <w:r w:rsidR="00D76039" w:rsidRPr="00034CF2">
        <w:rPr>
          <w:rFonts w:ascii="Times New Roman" w:eastAsia="Times New Roman" w:hAnsi="Times New Roman" w:cs="Times New Roman"/>
          <w:i/>
          <w:sz w:val="24"/>
          <w:szCs w:val="24"/>
          <w:lang w:eastAsia="fr-FR"/>
        </w:rPr>
        <w:t>Информацията се попълва, когато е приложимо в</w:t>
      </w:r>
      <w:r w:rsidR="00214D8C" w:rsidRPr="00034CF2">
        <w:rPr>
          <w:rFonts w:ascii="Times New Roman" w:eastAsia="Times New Roman" w:hAnsi="Times New Roman" w:cs="Times New Roman"/>
          <w:i/>
          <w:sz w:val="24"/>
          <w:szCs w:val="24"/>
          <w:lang w:eastAsia="fr-FR"/>
        </w:rPr>
        <w:t xml:space="preserve"> случаите по чл. 4, ал. 2 от Закона за управление на средствата от </w:t>
      </w:r>
      <w:r w:rsidR="003A3766" w:rsidRPr="00034CF2">
        <w:rPr>
          <w:rFonts w:ascii="Times New Roman" w:eastAsia="Times New Roman" w:hAnsi="Times New Roman" w:cs="Times New Roman"/>
          <w:i/>
          <w:sz w:val="24"/>
          <w:szCs w:val="24"/>
          <w:lang w:eastAsia="fr-FR"/>
        </w:rPr>
        <w:t>Европейските</w:t>
      </w:r>
      <w:r w:rsidR="00214D8C" w:rsidRPr="00034CF2">
        <w:rPr>
          <w:rFonts w:ascii="Times New Roman" w:eastAsia="Times New Roman" w:hAnsi="Times New Roman" w:cs="Times New Roman"/>
          <w:i/>
          <w:sz w:val="24"/>
          <w:szCs w:val="24"/>
          <w:lang w:eastAsia="fr-FR"/>
        </w:rPr>
        <w:t xml:space="preserve"> структурни и инвестиционни фондове</w:t>
      </w:r>
      <w:r w:rsidRPr="00034CF2">
        <w:rPr>
          <w:rFonts w:ascii="Times New Roman" w:eastAsia="Times New Roman" w:hAnsi="Times New Roman" w:cs="Times New Roman"/>
          <w:i/>
          <w:sz w:val="24"/>
          <w:szCs w:val="24"/>
          <w:lang w:eastAsia="fr-FR"/>
        </w:rPr>
        <w:t>)</w:t>
      </w:r>
    </w:p>
    <w:p w14:paraId="6E8D8065" w14:textId="77777777" w:rsidR="00A10E00" w:rsidRPr="00034CF2" w:rsidRDefault="00A10E00" w:rsidP="008A7C49">
      <w:pPr>
        <w:spacing w:after="0" w:line="240" w:lineRule="auto"/>
        <w:jc w:val="both"/>
        <w:rPr>
          <w:rFonts w:ascii="Times New Roman" w:eastAsia="Times New Roman" w:hAnsi="Times New Roman" w:cs="Times New Roman"/>
          <w:sz w:val="24"/>
          <w:szCs w:val="24"/>
          <w:lang w:eastAsia="fr-FR"/>
        </w:rPr>
      </w:pPr>
    </w:p>
    <w:p w14:paraId="4583A73D" w14:textId="77777777" w:rsidR="00D33F1F" w:rsidRPr="00034CF2" w:rsidRDefault="009C4CB8" w:rsidP="000C0996">
      <w:pPr>
        <w:spacing w:after="0" w:line="240" w:lineRule="auto"/>
        <w:jc w:val="both"/>
        <w:rPr>
          <w:rFonts w:ascii="Times New Roman" w:eastAsia="Times New Roman" w:hAnsi="Times New Roman" w:cs="Times New Roman"/>
          <w:i/>
          <w:sz w:val="24"/>
          <w:szCs w:val="24"/>
          <w:lang w:eastAsia="fr-FR"/>
        </w:rPr>
      </w:pPr>
      <w:r w:rsidRPr="00034CF2">
        <w:rPr>
          <w:rFonts w:ascii="Times New Roman" w:eastAsia="Times New Roman" w:hAnsi="Times New Roman" w:cs="Times New Roman"/>
          <w:b/>
          <w:sz w:val="24"/>
          <w:szCs w:val="24"/>
          <w:lang w:eastAsia="fr-FR"/>
        </w:rPr>
        <w:t>5.</w:t>
      </w:r>
      <w:r w:rsidR="00CC7AD2" w:rsidRPr="00034CF2">
        <w:rPr>
          <w:rFonts w:ascii="Times New Roman" w:eastAsia="Times New Roman" w:hAnsi="Times New Roman" w:cs="Times New Roman"/>
          <w:b/>
          <w:sz w:val="24"/>
          <w:szCs w:val="24"/>
          <w:lang w:eastAsia="fr-FR"/>
        </w:rPr>
        <w:t xml:space="preserve"> </w:t>
      </w:r>
      <w:r w:rsidRPr="00034CF2">
        <w:rPr>
          <w:rFonts w:ascii="Times New Roman" w:eastAsia="Times New Roman" w:hAnsi="Times New Roman" w:cs="Times New Roman"/>
          <w:sz w:val="24"/>
          <w:szCs w:val="24"/>
          <w:lang w:eastAsia="fr-FR"/>
        </w:rPr>
        <w:t>Информация, че безвъзмездната финансова помощ има характер на допустима държавна или минимална помощ, с посочване на акта на Европейския съюз, съгласно който се предоставя или одобрява</w:t>
      </w:r>
      <w:r w:rsidR="006F0B7D" w:rsidRPr="00034CF2">
        <w:rPr>
          <w:rFonts w:ascii="Times New Roman" w:eastAsia="Times New Roman" w:hAnsi="Times New Roman" w:cs="Times New Roman"/>
          <w:sz w:val="24"/>
          <w:szCs w:val="24"/>
          <w:lang w:eastAsia="fr-FR"/>
        </w:rPr>
        <w:t>.</w:t>
      </w:r>
      <w:r w:rsidR="00C214F1" w:rsidRPr="00034CF2">
        <w:rPr>
          <w:rFonts w:ascii="Times New Roman" w:eastAsia="Times New Roman" w:hAnsi="Times New Roman" w:cs="Times New Roman"/>
          <w:sz w:val="24"/>
          <w:szCs w:val="24"/>
          <w:lang w:eastAsia="fr-FR"/>
        </w:rPr>
        <w:t xml:space="preserve"> (</w:t>
      </w:r>
      <w:r w:rsidR="00C214F1" w:rsidRPr="00034CF2">
        <w:rPr>
          <w:rFonts w:ascii="Times New Roman" w:eastAsia="Times New Roman" w:hAnsi="Times New Roman" w:cs="Times New Roman"/>
          <w:i/>
          <w:sz w:val="24"/>
          <w:szCs w:val="24"/>
          <w:lang w:eastAsia="fr-FR"/>
        </w:rPr>
        <w:t>Възстановяването на неправомерна и несъвместима държавна помощ или на неправилно използвана държавна помощ (в случай, че такава възникне) се извършва по реда на Закона за държавните помощи.</w:t>
      </w:r>
      <w:r w:rsidR="00C214F1" w:rsidRPr="00034CF2">
        <w:rPr>
          <w:rFonts w:ascii="Times New Roman" w:eastAsia="Calibri" w:hAnsi="Times New Roman" w:cs="Times New Roman"/>
          <w:sz w:val="24"/>
          <w:szCs w:val="24"/>
        </w:rPr>
        <w:t xml:space="preserve"> </w:t>
      </w:r>
      <w:r w:rsidR="00C214F1" w:rsidRPr="00034CF2">
        <w:rPr>
          <w:rFonts w:ascii="Times New Roman" w:eastAsia="Times New Roman" w:hAnsi="Times New Roman" w:cs="Times New Roman"/>
          <w:i/>
          <w:sz w:val="24"/>
          <w:szCs w:val="24"/>
          <w:lang w:eastAsia="fr-FR"/>
        </w:rPr>
        <w:t>Съблюдаването на правилата за допустимост на разходите е обект на проверка от Управляващия орган на етапа на тяхната верификация. Съгласно чл. 70, ал. 1, т. 2 от ЗУСЕСИФ, за нарушаване на правилата за държавната помощ по смисъла на чл. 107 от Договора за функционирането на Европейския съюз на бенефициентите се налагат финансови корекции. Управляващият орган си запазва правото да извършва проверки на място при бенефициентите, с цел да гарантира спазването на нормативните изисквания в областта на държавните помощи.)</w:t>
      </w:r>
    </w:p>
    <w:p w14:paraId="66B3B56F" w14:textId="77777777" w:rsidR="000C0996" w:rsidRPr="00034CF2" w:rsidRDefault="000C0996" w:rsidP="000C0996">
      <w:pPr>
        <w:spacing w:after="0" w:line="240" w:lineRule="auto"/>
        <w:jc w:val="both"/>
        <w:rPr>
          <w:rFonts w:ascii="Times New Roman" w:eastAsia="Times New Roman" w:hAnsi="Times New Roman" w:cs="Times New Roman"/>
          <w:i/>
          <w:sz w:val="20"/>
          <w:szCs w:val="20"/>
          <w:lang w:eastAsia="fr-FR"/>
        </w:rPr>
      </w:pPr>
    </w:p>
    <w:p w14:paraId="17446135" w14:textId="77777777" w:rsidR="006C01A7" w:rsidRPr="00034CF2" w:rsidRDefault="009C4CB8" w:rsidP="000C0996">
      <w:pPr>
        <w:spacing w:after="0" w:line="240" w:lineRule="auto"/>
        <w:jc w:val="both"/>
        <w:rPr>
          <w:rFonts w:ascii="Times New Roman" w:eastAsia="Times New Roman" w:hAnsi="Times New Roman" w:cs="Times New Roman"/>
          <w:sz w:val="24"/>
          <w:szCs w:val="24"/>
          <w:lang w:eastAsia="fr-FR"/>
        </w:rPr>
      </w:pPr>
      <w:r w:rsidRPr="00034CF2">
        <w:rPr>
          <w:rFonts w:ascii="Times New Roman" w:eastAsia="Times New Roman" w:hAnsi="Times New Roman" w:cs="Times New Roman"/>
          <w:b/>
          <w:sz w:val="24"/>
          <w:szCs w:val="24"/>
          <w:lang w:eastAsia="fr-FR"/>
        </w:rPr>
        <w:t>6.</w:t>
      </w:r>
      <w:r w:rsidR="00CF6FF5" w:rsidRPr="00034CF2">
        <w:rPr>
          <w:rFonts w:ascii="Times New Roman" w:hAnsi="Times New Roman" w:cs="Times New Roman"/>
        </w:rPr>
        <w:t xml:space="preserve"> </w:t>
      </w:r>
      <w:r w:rsidR="00CF6FF5" w:rsidRPr="00034CF2">
        <w:rPr>
          <w:rFonts w:ascii="Times New Roman" w:eastAsia="Times New Roman" w:hAnsi="Times New Roman" w:cs="Times New Roman"/>
          <w:sz w:val="24"/>
          <w:szCs w:val="24"/>
          <w:lang w:eastAsia="fr-FR"/>
        </w:rPr>
        <w:t xml:space="preserve">Одобреният </w:t>
      </w:r>
      <w:r w:rsidR="00A10E00" w:rsidRPr="00034CF2">
        <w:rPr>
          <w:rFonts w:ascii="Times New Roman" w:eastAsia="Times New Roman" w:hAnsi="Times New Roman" w:cs="Times New Roman"/>
          <w:sz w:val="24"/>
          <w:szCs w:val="24"/>
          <w:lang w:eastAsia="fr-FR"/>
        </w:rPr>
        <w:t xml:space="preserve">Проект </w:t>
      </w:r>
      <w:r w:rsidR="00CF6FF5" w:rsidRPr="00034CF2">
        <w:rPr>
          <w:rFonts w:ascii="Times New Roman" w:eastAsia="Times New Roman" w:hAnsi="Times New Roman" w:cs="Times New Roman"/>
          <w:sz w:val="24"/>
          <w:szCs w:val="24"/>
          <w:lang w:eastAsia="fr-FR"/>
        </w:rPr>
        <w:t xml:space="preserve">и документите по чл. 26, ал. 1 от Закона за управление на средствата от </w:t>
      </w:r>
      <w:r w:rsidR="00A10E00" w:rsidRPr="00034CF2">
        <w:rPr>
          <w:rFonts w:ascii="Times New Roman" w:eastAsia="Times New Roman" w:hAnsi="Times New Roman" w:cs="Times New Roman"/>
          <w:sz w:val="24"/>
          <w:szCs w:val="24"/>
          <w:lang w:eastAsia="fr-FR"/>
        </w:rPr>
        <w:t>Европейските</w:t>
      </w:r>
      <w:r w:rsidR="00CF6FF5" w:rsidRPr="00034CF2">
        <w:rPr>
          <w:rFonts w:ascii="Times New Roman" w:eastAsia="Times New Roman" w:hAnsi="Times New Roman" w:cs="Times New Roman"/>
          <w:sz w:val="24"/>
          <w:szCs w:val="24"/>
          <w:lang w:eastAsia="fr-FR"/>
        </w:rPr>
        <w:t xml:space="preserve"> структурни и инвестиционни фондове, в частта, определяща условията за изпълнение, са неразделна част от настоящия договор.</w:t>
      </w:r>
    </w:p>
    <w:p w14:paraId="3551E7BA" w14:textId="77777777" w:rsidR="00BD44F1" w:rsidRPr="00034CF2" w:rsidRDefault="00BD44F1" w:rsidP="000C0996">
      <w:pPr>
        <w:spacing w:after="0" w:line="240" w:lineRule="auto"/>
        <w:jc w:val="both"/>
        <w:rPr>
          <w:rFonts w:ascii="Times New Roman" w:eastAsia="Times New Roman" w:hAnsi="Times New Roman" w:cs="Times New Roman"/>
          <w:sz w:val="24"/>
          <w:szCs w:val="24"/>
          <w:lang w:eastAsia="fr-FR"/>
        </w:rPr>
      </w:pPr>
    </w:p>
    <w:p w14:paraId="22338A43" w14:textId="77777777" w:rsidR="00BD44F1" w:rsidRPr="00034CF2" w:rsidRDefault="00BD44F1" w:rsidP="000C0996">
      <w:pPr>
        <w:spacing w:after="0" w:line="240" w:lineRule="auto"/>
        <w:jc w:val="both"/>
        <w:rPr>
          <w:rFonts w:ascii="Times New Roman" w:eastAsia="Times New Roman" w:hAnsi="Times New Roman" w:cs="Times New Roman"/>
          <w:sz w:val="24"/>
          <w:szCs w:val="24"/>
          <w:lang w:eastAsia="fr-FR"/>
        </w:rPr>
      </w:pPr>
      <w:r w:rsidRPr="00034CF2">
        <w:rPr>
          <w:rFonts w:ascii="Times New Roman" w:eastAsia="Times New Roman" w:hAnsi="Times New Roman" w:cs="Times New Roman"/>
          <w:b/>
          <w:sz w:val="24"/>
          <w:szCs w:val="24"/>
          <w:lang w:eastAsia="fr-FR"/>
        </w:rPr>
        <w:t>7.</w:t>
      </w:r>
      <w:r w:rsidRPr="00034CF2">
        <w:rPr>
          <w:rFonts w:ascii="Times New Roman" w:eastAsia="Times New Roman" w:hAnsi="Times New Roman" w:cs="Times New Roman"/>
          <w:sz w:val="24"/>
          <w:szCs w:val="24"/>
          <w:lang w:eastAsia="fr-FR"/>
        </w:rPr>
        <w:t xml:space="preserve"> Прекратяването на споразумение № …… за изпълнение на Стратегия за водено от общностите местно развитие на МИГ </w:t>
      </w:r>
      <w:r w:rsidR="00001947" w:rsidRPr="00034CF2">
        <w:rPr>
          <w:rFonts w:ascii="Times New Roman" w:eastAsia="Times New Roman" w:hAnsi="Times New Roman" w:cs="Times New Roman"/>
          <w:sz w:val="24"/>
          <w:szCs w:val="24"/>
          <w:lang w:eastAsia="fr-FR"/>
        </w:rPr>
        <w:t>Белене-Никопол</w:t>
      </w:r>
      <w:r w:rsidRPr="00034CF2">
        <w:rPr>
          <w:rFonts w:ascii="Times New Roman" w:eastAsia="Times New Roman" w:hAnsi="Times New Roman" w:cs="Times New Roman"/>
          <w:sz w:val="24"/>
          <w:szCs w:val="24"/>
          <w:lang w:eastAsia="fr-FR"/>
        </w:rPr>
        <w:t xml:space="preserve"> не засяга правата на Бенефициента по настоящия  административен договор.</w:t>
      </w:r>
    </w:p>
    <w:p w14:paraId="2E4BEEF4" w14:textId="77777777" w:rsidR="000C0996" w:rsidRPr="00034CF2" w:rsidRDefault="000C0996" w:rsidP="000C0996">
      <w:pPr>
        <w:spacing w:after="0" w:line="240" w:lineRule="auto"/>
        <w:jc w:val="both"/>
        <w:rPr>
          <w:rFonts w:ascii="Times New Roman" w:eastAsia="Times New Roman" w:hAnsi="Times New Roman" w:cs="Times New Roman"/>
          <w:sz w:val="24"/>
          <w:szCs w:val="24"/>
          <w:lang w:eastAsia="fr-FR"/>
        </w:rPr>
      </w:pPr>
    </w:p>
    <w:p w14:paraId="321ACC7A" w14:textId="77777777" w:rsidR="00A10E00" w:rsidRPr="00034CF2" w:rsidRDefault="00A10E00" w:rsidP="000941BC">
      <w:pPr>
        <w:spacing w:after="60" w:line="264" w:lineRule="auto"/>
        <w:jc w:val="both"/>
        <w:rPr>
          <w:rFonts w:ascii="Times New Roman" w:eastAsia="Times New Roman" w:hAnsi="Times New Roman" w:cs="Times New Roman"/>
          <w:sz w:val="24"/>
          <w:szCs w:val="24"/>
          <w:lang w:eastAsia="fr-FR"/>
        </w:rPr>
      </w:pPr>
      <w:r w:rsidRPr="00034CF2">
        <w:rPr>
          <w:rFonts w:ascii="Times New Roman" w:eastAsia="Times New Roman" w:hAnsi="Times New Roman" w:cs="Times New Roman"/>
          <w:b/>
          <w:sz w:val="24"/>
          <w:szCs w:val="24"/>
          <w:lang w:eastAsia="fr-FR"/>
        </w:rPr>
        <w:t>7.</w:t>
      </w:r>
      <w:r w:rsidRPr="00034CF2">
        <w:rPr>
          <w:rFonts w:ascii="Times New Roman" w:eastAsia="Times New Roman" w:hAnsi="Times New Roman" w:cs="Times New Roman"/>
          <w:sz w:val="24"/>
          <w:szCs w:val="24"/>
          <w:lang w:eastAsia="fr-FR"/>
        </w:rPr>
        <w:t xml:space="preserve"> Неразделна част от договора са:</w:t>
      </w:r>
    </w:p>
    <w:p w14:paraId="492322E3" w14:textId="77777777" w:rsidR="00A10E00" w:rsidRPr="00034CF2" w:rsidRDefault="008A7C49" w:rsidP="00163F4A">
      <w:pPr>
        <w:spacing w:after="120" w:line="264" w:lineRule="auto"/>
        <w:jc w:val="both"/>
        <w:rPr>
          <w:rFonts w:ascii="Times New Roman" w:hAnsi="Times New Roman" w:cs="Times New Roman"/>
          <w:sz w:val="24"/>
          <w:szCs w:val="24"/>
        </w:rPr>
      </w:pPr>
      <w:r w:rsidRPr="00034CF2">
        <w:rPr>
          <w:rFonts w:ascii="Times New Roman" w:hAnsi="Times New Roman" w:cs="Times New Roman"/>
          <w:b/>
          <w:sz w:val="24"/>
          <w:szCs w:val="24"/>
        </w:rPr>
        <w:t>7</w:t>
      </w:r>
      <w:r w:rsidR="00A10E00" w:rsidRPr="00034CF2">
        <w:rPr>
          <w:rFonts w:ascii="Times New Roman" w:hAnsi="Times New Roman" w:cs="Times New Roman"/>
          <w:b/>
          <w:sz w:val="24"/>
          <w:szCs w:val="24"/>
        </w:rPr>
        <w:t>.1.</w:t>
      </w:r>
      <w:r w:rsidR="00A10E00" w:rsidRPr="00034CF2">
        <w:rPr>
          <w:rFonts w:ascii="Times New Roman" w:hAnsi="Times New Roman" w:cs="Times New Roman"/>
          <w:sz w:val="24"/>
          <w:szCs w:val="24"/>
        </w:rPr>
        <w:t xml:space="preserve"> Приложение № 1 </w:t>
      </w:r>
      <w:r w:rsidR="00C47BBB" w:rsidRPr="00034CF2">
        <w:rPr>
          <w:rFonts w:ascii="Times New Roman" w:hAnsi="Times New Roman" w:cs="Times New Roman"/>
          <w:sz w:val="24"/>
          <w:szCs w:val="24"/>
        </w:rPr>
        <w:t>–</w:t>
      </w:r>
      <w:r w:rsidR="00A10E00" w:rsidRPr="00034CF2">
        <w:rPr>
          <w:rFonts w:ascii="Times New Roman" w:hAnsi="Times New Roman" w:cs="Times New Roman"/>
          <w:sz w:val="24"/>
          <w:szCs w:val="24"/>
        </w:rPr>
        <w:t xml:space="preserve"> Одобрено проектно предложение № ……….;</w:t>
      </w:r>
    </w:p>
    <w:p w14:paraId="63FE2BA4" w14:textId="77777777" w:rsidR="00A10E00" w:rsidRPr="00034CF2" w:rsidRDefault="008A7C49" w:rsidP="00163F4A">
      <w:pPr>
        <w:spacing w:after="120" w:line="264" w:lineRule="auto"/>
        <w:jc w:val="both"/>
        <w:rPr>
          <w:rFonts w:ascii="Times New Roman" w:hAnsi="Times New Roman" w:cs="Times New Roman"/>
          <w:sz w:val="24"/>
          <w:szCs w:val="24"/>
        </w:rPr>
      </w:pPr>
      <w:r w:rsidRPr="00034CF2">
        <w:rPr>
          <w:rFonts w:ascii="Times New Roman" w:hAnsi="Times New Roman" w:cs="Times New Roman"/>
          <w:b/>
          <w:sz w:val="24"/>
          <w:szCs w:val="24"/>
        </w:rPr>
        <w:t>7</w:t>
      </w:r>
      <w:r w:rsidR="00A10E00" w:rsidRPr="00034CF2">
        <w:rPr>
          <w:rFonts w:ascii="Times New Roman" w:hAnsi="Times New Roman" w:cs="Times New Roman"/>
          <w:b/>
          <w:sz w:val="24"/>
          <w:szCs w:val="24"/>
        </w:rPr>
        <w:t>.2.</w:t>
      </w:r>
      <w:r w:rsidR="00A10E00" w:rsidRPr="00034CF2">
        <w:rPr>
          <w:rFonts w:ascii="Times New Roman" w:hAnsi="Times New Roman" w:cs="Times New Roman"/>
          <w:sz w:val="24"/>
          <w:szCs w:val="24"/>
        </w:rPr>
        <w:t xml:space="preserve"> Приложение № 2 </w:t>
      </w:r>
      <w:r w:rsidRPr="00034CF2">
        <w:rPr>
          <w:rFonts w:ascii="Times New Roman" w:hAnsi="Times New Roman" w:cs="Times New Roman"/>
          <w:sz w:val="24"/>
          <w:szCs w:val="24"/>
        </w:rPr>
        <w:t>–</w:t>
      </w:r>
      <w:r w:rsidR="00A10E00" w:rsidRPr="00034CF2">
        <w:rPr>
          <w:rFonts w:ascii="Times New Roman" w:hAnsi="Times New Roman" w:cs="Times New Roman"/>
          <w:sz w:val="24"/>
          <w:szCs w:val="24"/>
        </w:rPr>
        <w:t xml:space="preserve"> </w:t>
      </w:r>
      <w:r w:rsidRPr="00034CF2">
        <w:rPr>
          <w:rFonts w:ascii="Times New Roman" w:hAnsi="Times New Roman" w:cs="Times New Roman"/>
          <w:sz w:val="24"/>
          <w:szCs w:val="24"/>
        </w:rPr>
        <w:t xml:space="preserve">Част „Условия за изпълнение“ от насоките за кандидатстване по процедура </w:t>
      </w:r>
      <w:r w:rsidR="00767B34" w:rsidRPr="00034CF2">
        <w:rPr>
          <w:rFonts w:ascii="Times New Roman" w:hAnsi="Times New Roman" w:cs="Times New Roman"/>
          <w:b/>
          <w:i/>
          <w:sz w:val="24"/>
          <w:szCs w:val="24"/>
        </w:rPr>
        <w:t>„</w:t>
      </w:r>
      <w:r w:rsidR="0090250B" w:rsidRPr="00034CF2">
        <w:rPr>
          <w:rFonts w:ascii="Times New Roman" w:hAnsi="Times New Roman" w:cs="Times New Roman"/>
          <w:b/>
          <w:i/>
          <w:sz w:val="24"/>
          <w:szCs w:val="24"/>
        </w:rPr>
        <w:t xml:space="preserve">Подобряване на природозащитното състояние на видове в мрежата Натура 2000 чрез подхода ВОМР в територията на МИГ </w:t>
      </w:r>
      <w:r w:rsidR="00001947" w:rsidRPr="00034CF2">
        <w:rPr>
          <w:rFonts w:ascii="Times New Roman" w:hAnsi="Times New Roman" w:cs="Times New Roman"/>
          <w:b/>
          <w:i/>
          <w:sz w:val="24"/>
          <w:szCs w:val="24"/>
        </w:rPr>
        <w:t>Белене-Никопол</w:t>
      </w:r>
      <w:r w:rsidR="00767B34" w:rsidRPr="00034CF2">
        <w:rPr>
          <w:rFonts w:ascii="Times New Roman" w:hAnsi="Times New Roman" w:cs="Times New Roman"/>
          <w:b/>
          <w:i/>
          <w:sz w:val="24"/>
          <w:szCs w:val="24"/>
        </w:rPr>
        <w:t>“</w:t>
      </w:r>
      <w:r w:rsidR="00C335BF" w:rsidRPr="00034CF2">
        <w:rPr>
          <w:rFonts w:ascii="Times New Roman" w:hAnsi="Times New Roman" w:cs="Times New Roman"/>
          <w:sz w:val="24"/>
          <w:szCs w:val="24"/>
        </w:rPr>
        <w:t xml:space="preserve"> </w:t>
      </w:r>
      <w:r w:rsidR="006D03FA" w:rsidRPr="00034CF2">
        <w:rPr>
          <w:rFonts w:ascii="Times New Roman" w:eastAsia="Times New Roman" w:hAnsi="Times New Roman" w:cs="Times New Roman"/>
          <w:sz w:val="24"/>
          <w:szCs w:val="24"/>
          <w:lang w:eastAsia="fr-FR"/>
        </w:rPr>
        <w:t>и приложенията към тази част</w:t>
      </w:r>
      <w:r w:rsidR="00A10E00" w:rsidRPr="00034CF2">
        <w:rPr>
          <w:rFonts w:ascii="Times New Roman" w:hAnsi="Times New Roman" w:cs="Times New Roman"/>
          <w:sz w:val="24"/>
          <w:szCs w:val="24"/>
        </w:rPr>
        <w:t>;</w:t>
      </w:r>
      <w:r w:rsidR="00A97D6C" w:rsidRPr="00034CF2">
        <w:rPr>
          <w:rFonts w:ascii="Times New Roman" w:hAnsi="Times New Roman" w:cs="Times New Roman"/>
          <w:sz w:val="24"/>
          <w:szCs w:val="24"/>
        </w:rPr>
        <w:t xml:space="preserve"> </w:t>
      </w:r>
      <w:r w:rsidR="007B15FA" w:rsidRPr="00034CF2">
        <w:rPr>
          <w:rFonts w:ascii="Times New Roman" w:hAnsi="Times New Roman" w:cs="Times New Roman"/>
          <w:sz w:val="24"/>
          <w:szCs w:val="24"/>
        </w:rPr>
        <w:t xml:space="preserve"> </w:t>
      </w:r>
      <w:r w:rsidR="005F1A33" w:rsidRPr="00034CF2">
        <w:rPr>
          <w:rFonts w:ascii="Times New Roman" w:hAnsi="Times New Roman" w:cs="Times New Roman"/>
          <w:sz w:val="24"/>
          <w:szCs w:val="24"/>
        </w:rPr>
        <w:t xml:space="preserve"> </w:t>
      </w:r>
      <w:r w:rsidR="000941BC" w:rsidRPr="00034CF2">
        <w:rPr>
          <w:rFonts w:ascii="Times New Roman" w:hAnsi="Times New Roman" w:cs="Times New Roman"/>
          <w:sz w:val="24"/>
          <w:szCs w:val="24"/>
        </w:rPr>
        <w:t xml:space="preserve"> </w:t>
      </w:r>
    </w:p>
    <w:p w14:paraId="28DD0FDE" w14:textId="77777777" w:rsidR="009D3C9B" w:rsidRPr="00034CF2" w:rsidRDefault="009D3C9B" w:rsidP="009D3C9B">
      <w:pPr>
        <w:spacing w:after="120" w:line="264" w:lineRule="auto"/>
        <w:jc w:val="both"/>
        <w:rPr>
          <w:rFonts w:ascii="Times New Roman" w:hAnsi="Times New Roman" w:cs="Times New Roman"/>
          <w:sz w:val="24"/>
          <w:szCs w:val="24"/>
        </w:rPr>
      </w:pPr>
      <w:r w:rsidRPr="00034CF2">
        <w:rPr>
          <w:rFonts w:ascii="Times New Roman" w:hAnsi="Times New Roman" w:cs="Times New Roman"/>
          <w:b/>
          <w:sz w:val="24"/>
          <w:szCs w:val="24"/>
        </w:rPr>
        <w:t>7.3.</w:t>
      </w:r>
      <w:r w:rsidRPr="00034CF2">
        <w:rPr>
          <w:rFonts w:ascii="Times New Roman" w:hAnsi="Times New Roman" w:cs="Times New Roman"/>
          <w:sz w:val="24"/>
          <w:szCs w:val="24"/>
        </w:rPr>
        <w:t xml:space="preserve"> Приложение № 3 – Попълнена и подписана декларация от Бенефициента/</w:t>
      </w:r>
      <w:r w:rsidR="002979BB" w:rsidRPr="00034CF2">
        <w:rPr>
          <w:rFonts w:ascii="Times New Roman" w:hAnsi="Times New Roman" w:cs="Times New Roman"/>
          <w:sz w:val="24"/>
          <w:szCs w:val="24"/>
        </w:rPr>
        <w:t>П</w:t>
      </w:r>
      <w:r w:rsidRPr="00034CF2">
        <w:rPr>
          <w:rFonts w:ascii="Times New Roman" w:hAnsi="Times New Roman" w:cs="Times New Roman"/>
          <w:sz w:val="24"/>
          <w:szCs w:val="24"/>
        </w:rPr>
        <w:t>артньора</w:t>
      </w:r>
      <w:r w:rsidRPr="00034CF2">
        <w:rPr>
          <w:rFonts w:ascii="Times New Roman" w:hAnsi="Times New Roman" w:cs="Times New Roman"/>
          <w:sz w:val="24"/>
          <w:szCs w:val="24"/>
          <w:lang w:val="ru-RU"/>
        </w:rPr>
        <w:t xml:space="preserve"> </w:t>
      </w:r>
      <w:r w:rsidRPr="00034CF2">
        <w:rPr>
          <w:rFonts w:ascii="Times New Roman" w:hAnsi="Times New Roman" w:cs="Times New Roman"/>
          <w:sz w:val="24"/>
          <w:szCs w:val="24"/>
        </w:rPr>
        <w:t>…….., че проектът не е физически завършен и изцяло осъществен и че исканата безвъзмездна финансова помощ не е за финансиране на разходи, които вече са финансирани със средства от ЕСИФ или чрез други инструменти на Европейския съюз, както и с други публични средства, различни от тези на бенефициента/</w:t>
      </w:r>
      <w:r w:rsidR="002979BB" w:rsidRPr="00034CF2">
        <w:rPr>
          <w:rFonts w:ascii="Times New Roman" w:hAnsi="Times New Roman" w:cs="Times New Roman"/>
          <w:sz w:val="24"/>
          <w:szCs w:val="24"/>
        </w:rPr>
        <w:t>П</w:t>
      </w:r>
      <w:r w:rsidRPr="00034CF2">
        <w:rPr>
          <w:rFonts w:ascii="Times New Roman" w:hAnsi="Times New Roman" w:cs="Times New Roman"/>
          <w:sz w:val="24"/>
          <w:szCs w:val="24"/>
        </w:rPr>
        <w:t>артньора - към датата на сключване на административния договор за предоставяне на безвъзмездна финансова помощ.</w:t>
      </w:r>
    </w:p>
    <w:p w14:paraId="43B67098" w14:textId="77777777" w:rsidR="009D3C9B" w:rsidRPr="00034CF2" w:rsidRDefault="009D3C9B" w:rsidP="009D3C9B">
      <w:pPr>
        <w:jc w:val="both"/>
        <w:rPr>
          <w:rFonts w:ascii="Times New Roman" w:hAnsi="Times New Roman" w:cs="Times New Roman"/>
          <w:sz w:val="24"/>
          <w:szCs w:val="24"/>
        </w:rPr>
      </w:pPr>
      <w:r w:rsidRPr="00034CF2">
        <w:rPr>
          <w:rFonts w:ascii="Times New Roman" w:hAnsi="Times New Roman" w:cs="Times New Roman"/>
          <w:b/>
          <w:sz w:val="24"/>
          <w:szCs w:val="24"/>
        </w:rPr>
        <w:t>7.6.</w:t>
      </w:r>
      <w:r w:rsidRPr="00034CF2">
        <w:rPr>
          <w:rFonts w:ascii="Times New Roman" w:hAnsi="Times New Roman" w:cs="Times New Roman"/>
          <w:sz w:val="24"/>
          <w:szCs w:val="24"/>
        </w:rPr>
        <w:t xml:space="preserve"> Приложение № 4 - Документи относно обстоятелствата по чл. 25, ал. 2 от Закона за управление на средствата от Европейските структурни и инвестиционни фондове.</w:t>
      </w:r>
    </w:p>
    <w:p w14:paraId="490A52DB" w14:textId="77777777" w:rsidR="009D3C9B" w:rsidRPr="00034CF2" w:rsidRDefault="009D3C9B" w:rsidP="009D3C9B">
      <w:pPr>
        <w:spacing w:after="0" w:line="240" w:lineRule="auto"/>
        <w:jc w:val="both"/>
        <w:rPr>
          <w:rFonts w:ascii="Times New Roman" w:hAnsi="Times New Roman" w:cs="Times New Roman"/>
          <w:sz w:val="24"/>
          <w:szCs w:val="24"/>
        </w:rPr>
      </w:pPr>
      <w:r w:rsidRPr="00034CF2">
        <w:rPr>
          <w:rFonts w:ascii="Times New Roman" w:hAnsi="Times New Roman" w:cs="Times New Roman"/>
          <w:sz w:val="24"/>
          <w:szCs w:val="24"/>
        </w:rPr>
        <w:lastRenderedPageBreak/>
        <w:t xml:space="preserve">Настоящият административен договор подлежи на оспорване по реда на </w:t>
      </w:r>
      <w:proofErr w:type="spellStart"/>
      <w:r w:rsidRPr="00034CF2">
        <w:rPr>
          <w:rFonts w:ascii="Times New Roman" w:hAnsi="Times New Roman" w:cs="Times New Roman"/>
          <w:sz w:val="24"/>
          <w:szCs w:val="24"/>
        </w:rPr>
        <w:t>Административнопроцесуалния</w:t>
      </w:r>
      <w:proofErr w:type="spellEnd"/>
      <w:r w:rsidRPr="00034CF2">
        <w:rPr>
          <w:rFonts w:ascii="Times New Roman" w:hAnsi="Times New Roman" w:cs="Times New Roman"/>
          <w:sz w:val="24"/>
          <w:szCs w:val="24"/>
        </w:rPr>
        <w:t xml:space="preserve"> кодекс, пред Върховния административен съд в срок от 14 дни от датата на подписването му.</w:t>
      </w:r>
    </w:p>
    <w:p w14:paraId="2C197B05" w14:textId="77777777" w:rsidR="009D3C9B" w:rsidRPr="00034CF2" w:rsidRDefault="009D3C9B" w:rsidP="009D3C9B">
      <w:pPr>
        <w:spacing w:after="0" w:line="240" w:lineRule="auto"/>
        <w:jc w:val="both"/>
        <w:rPr>
          <w:rFonts w:ascii="Times New Roman" w:hAnsi="Times New Roman" w:cs="Times New Roman"/>
          <w:sz w:val="24"/>
          <w:szCs w:val="24"/>
        </w:rPr>
      </w:pPr>
    </w:p>
    <w:p w14:paraId="68913206" w14:textId="77777777" w:rsidR="009D3C9B" w:rsidRPr="00034CF2" w:rsidRDefault="009D3C9B" w:rsidP="009D3C9B">
      <w:pPr>
        <w:spacing w:after="0" w:line="240" w:lineRule="auto"/>
        <w:jc w:val="both"/>
        <w:rPr>
          <w:rFonts w:ascii="Times New Roman" w:hAnsi="Times New Roman" w:cs="Times New Roman"/>
          <w:sz w:val="24"/>
          <w:szCs w:val="24"/>
        </w:rPr>
      </w:pPr>
      <w:r w:rsidRPr="00034CF2">
        <w:rPr>
          <w:rFonts w:ascii="Times New Roman" w:hAnsi="Times New Roman" w:cs="Times New Roman"/>
          <w:sz w:val="24"/>
          <w:szCs w:val="24"/>
        </w:rPr>
        <w:t>Настоящият договор влиза в сила при следните условия и срокове…………(ако е приложимо)</w:t>
      </w:r>
      <w:r w:rsidRPr="00034CF2">
        <w:rPr>
          <w:rStyle w:val="af0"/>
          <w:rFonts w:ascii="Times New Roman" w:hAnsi="Times New Roman" w:cs="Times New Roman"/>
          <w:sz w:val="24"/>
          <w:szCs w:val="24"/>
        </w:rPr>
        <w:footnoteReference w:id="4"/>
      </w:r>
      <w:r w:rsidRPr="00034CF2">
        <w:rPr>
          <w:rFonts w:ascii="Times New Roman" w:hAnsi="Times New Roman" w:cs="Times New Roman"/>
          <w:sz w:val="24"/>
          <w:szCs w:val="24"/>
        </w:rPr>
        <w:t>.</w:t>
      </w:r>
    </w:p>
    <w:p w14:paraId="25390DC3" w14:textId="77777777" w:rsidR="009D3C9B" w:rsidRPr="00034CF2" w:rsidRDefault="009D3C9B" w:rsidP="009D3C9B">
      <w:pPr>
        <w:spacing w:after="0" w:line="240" w:lineRule="auto"/>
        <w:jc w:val="both"/>
        <w:rPr>
          <w:rFonts w:ascii="Times New Roman" w:hAnsi="Times New Roman" w:cs="Times New Roman"/>
          <w:sz w:val="24"/>
          <w:szCs w:val="24"/>
        </w:rPr>
      </w:pPr>
    </w:p>
    <w:p w14:paraId="18D1B5CD" w14:textId="713BC6AD" w:rsidR="009D3C9B" w:rsidRPr="00034CF2" w:rsidRDefault="009D3C9B" w:rsidP="009D3C9B">
      <w:pPr>
        <w:spacing w:after="0"/>
        <w:jc w:val="both"/>
        <w:rPr>
          <w:rFonts w:ascii="Times New Roman" w:hAnsi="Times New Roman" w:cs="Times New Roman"/>
          <w:sz w:val="24"/>
          <w:szCs w:val="24"/>
        </w:rPr>
      </w:pPr>
      <w:r w:rsidRPr="00034CF2">
        <w:rPr>
          <w:rFonts w:ascii="Times New Roman" w:hAnsi="Times New Roman" w:cs="Times New Roman"/>
          <w:sz w:val="24"/>
          <w:szCs w:val="24"/>
        </w:rPr>
        <w:t xml:space="preserve">Договорът се състави и подписа в </w:t>
      </w:r>
      <w:r w:rsidRPr="00034CF2">
        <w:rPr>
          <w:rFonts w:ascii="Times New Roman" w:hAnsi="Times New Roman" w:cs="Times New Roman"/>
          <w:sz w:val="24"/>
          <w:szCs w:val="24"/>
          <w:lang w:val="ru-RU"/>
        </w:rPr>
        <w:t>3</w:t>
      </w:r>
      <w:r w:rsidRPr="00034CF2">
        <w:rPr>
          <w:rFonts w:ascii="Times New Roman" w:hAnsi="Times New Roman" w:cs="Times New Roman"/>
          <w:sz w:val="24"/>
          <w:szCs w:val="24"/>
        </w:rPr>
        <w:t xml:space="preserve"> еднообразни екземпляра – </w:t>
      </w:r>
      <w:r w:rsidR="001042CB">
        <w:rPr>
          <w:rFonts w:ascii="Times New Roman" w:hAnsi="Times New Roman" w:cs="Times New Roman"/>
          <w:sz w:val="24"/>
          <w:szCs w:val="24"/>
        </w:rPr>
        <w:t>два</w:t>
      </w:r>
      <w:r w:rsidR="001042CB" w:rsidRPr="00034CF2">
        <w:rPr>
          <w:rFonts w:ascii="Times New Roman" w:hAnsi="Times New Roman" w:cs="Times New Roman"/>
          <w:sz w:val="24"/>
          <w:szCs w:val="24"/>
        </w:rPr>
        <w:t xml:space="preserve"> </w:t>
      </w:r>
      <w:r w:rsidRPr="00034CF2">
        <w:rPr>
          <w:rFonts w:ascii="Times New Roman" w:hAnsi="Times New Roman" w:cs="Times New Roman"/>
          <w:sz w:val="24"/>
          <w:szCs w:val="24"/>
        </w:rPr>
        <w:t xml:space="preserve">за Управляващия орган и един за Бенефициента. </w:t>
      </w:r>
    </w:p>
    <w:p w14:paraId="403849A5" w14:textId="77777777" w:rsidR="007B5BFE" w:rsidRPr="00034CF2" w:rsidRDefault="007B5BFE" w:rsidP="00163F4A">
      <w:pPr>
        <w:spacing w:after="0"/>
        <w:jc w:val="both"/>
        <w:rPr>
          <w:rFonts w:ascii="Times New Roman" w:hAnsi="Times New Roman" w:cs="Times New Roman"/>
          <w:sz w:val="16"/>
          <w:szCs w:val="16"/>
        </w:rPr>
      </w:pPr>
    </w:p>
    <w:p w14:paraId="4A6E266B" w14:textId="77777777" w:rsidR="0035071F" w:rsidRPr="00034CF2" w:rsidRDefault="0035071F" w:rsidP="00163F4A">
      <w:pPr>
        <w:spacing w:after="0"/>
        <w:jc w:val="both"/>
        <w:rPr>
          <w:rFonts w:ascii="Times New Roman" w:hAnsi="Times New Roman" w:cs="Times New Roman"/>
          <w:sz w:val="16"/>
          <w:szCs w:val="16"/>
        </w:rPr>
      </w:pPr>
    </w:p>
    <w:p w14:paraId="7EC4AACA" w14:textId="77777777" w:rsidR="0035071F" w:rsidRPr="00034CF2" w:rsidRDefault="0035071F" w:rsidP="00163F4A">
      <w:pPr>
        <w:spacing w:after="0"/>
        <w:jc w:val="both"/>
        <w:rPr>
          <w:rFonts w:ascii="Times New Roman" w:hAnsi="Times New Roman" w:cs="Times New Roman"/>
          <w:sz w:val="16"/>
          <w:szCs w:val="16"/>
        </w:rPr>
      </w:pPr>
    </w:p>
    <w:tbl>
      <w:tblPr>
        <w:tblW w:w="0" w:type="auto"/>
        <w:jc w:val="center"/>
        <w:tblLook w:val="0000" w:firstRow="0" w:lastRow="0" w:firstColumn="0" w:lastColumn="0" w:noHBand="0" w:noVBand="0"/>
      </w:tblPr>
      <w:tblGrid>
        <w:gridCol w:w="4608"/>
        <w:gridCol w:w="4498"/>
      </w:tblGrid>
      <w:tr w:rsidR="004A3039" w:rsidRPr="00034CF2" w14:paraId="3D327998" w14:textId="77777777" w:rsidTr="00CB6D4A">
        <w:trPr>
          <w:trHeight w:val="426"/>
          <w:jc w:val="center"/>
        </w:trPr>
        <w:tc>
          <w:tcPr>
            <w:tcW w:w="4608" w:type="dxa"/>
          </w:tcPr>
          <w:p w14:paraId="59D8F201" w14:textId="77777777" w:rsidR="004A3039" w:rsidRPr="00034CF2" w:rsidRDefault="004A3039" w:rsidP="00CB6D4A">
            <w:pPr>
              <w:spacing w:after="0" w:line="240" w:lineRule="auto"/>
              <w:ind w:left="-14"/>
              <w:jc w:val="both"/>
              <w:rPr>
                <w:rFonts w:ascii="Times New Roman" w:hAnsi="Times New Roman" w:cs="Times New Roman"/>
                <w:b/>
                <w:snapToGrid w:val="0"/>
                <w:sz w:val="24"/>
                <w:szCs w:val="24"/>
              </w:rPr>
            </w:pPr>
            <w:r w:rsidRPr="00034CF2">
              <w:rPr>
                <w:rFonts w:ascii="Times New Roman" w:hAnsi="Times New Roman" w:cs="Times New Roman"/>
                <w:b/>
                <w:snapToGrid w:val="0"/>
                <w:sz w:val="24"/>
                <w:szCs w:val="24"/>
              </w:rPr>
              <w:t xml:space="preserve">РЪКОВОДИТЕЛ НА </w:t>
            </w:r>
          </w:p>
          <w:p w14:paraId="72C8FC7B" w14:textId="77777777" w:rsidR="004A3039" w:rsidRPr="00034CF2" w:rsidRDefault="004A3039" w:rsidP="00CB6D4A">
            <w:pPr>
              <w:spacing w:after="0" w:line="240" w:lineRule="auto"/>
              <w:ind w:left="-14"/>
              <w:jc w:val="both"/>
              <w:rPr>
                <w:rFonts w:ascii="Times New Roman" w:hAnsi="Times New Roman" w:cs="Times New Roman"/>
                <w:b/>
                <w:snapToGrid w:val="0"/>
                <w:sz w:val="24"/>
                <w:szCs w:val="24"/>
              </w:rPr>
            </w:pPr>
            <w:r w:rsidRPr="00034CF2">
              <w:rPr>
                <w:rFonts w:ascii="Times New Roman" w:hAnsi="Times New Roman" w:cs="Times New Roman"/>
                <w:b/>
                <w:snapToGrid w:val="0"/>
                <w:sz w:val="24"/>
                <w:szCs w:val="24"/>
              </w:rPr>
              <w:t>УО НА ОПОС:</w:t>
            </w:r>
          </w:p>
          <w:p w14:paraId="238AFF02" w14:textId="77777777" w:rsidR="00250FF1" w:rsidRPr="00034CF2" w:rsidRDefault="00250FF1" w:rsidP="00CB6D4A">
            <w:pPr>
              <w:spacing w:after="0" w:line="240" w:lineRule="auto"/>
              <w:ind w:left="-14"/>
              <w:jc w:val="both"/>
              <w:rPr>
                <w:rFonts w:ascii="Times New Roman" w:hAnsi="Times New Roman" w:cs="Times New Roman"/>
                <w:i/>
                <w:snapToGrid w:val="0"/>
                <w:sz w:val="24"/>
                <w:szCs w:val="24"/>
              </w:rPr>
            </w:pPr>
            <w:r w:rsidRPr="00034CF2">
              <w:rPr>
                <w:rFonts w:ascii="Times New Roman" w:hAnsi="Times New Roman" w:cs="Times New Roman"/>
                <w:i/>
                <w:snapToGrid w:val="0"/>
                <w:sz w:val="24"/>
                <w:szCs w:val="24"/>
              </w:rPr>
              <w:t xml:space="preserve">(Заповед за </w:t>
            </w:r>
            <w:proofErr w:type="spellStart"/>
            <w:r w:rsidRPr="00034CF2">
              <w:rPr>
                <w:rFonts w:ascii="Times New Roman" w:hAnsi="Times New Roman" w:cs="Times New Roman"/>
                <w:i/>
                <w:snapToGrid w:val="0"/>
                <w:sz w:val="24"/>
                <w:szCs w:val="24"/>
              </w:rPr>
              <w:t>оправомощаване</w:t>
            </w:r>
            <w:proofErr w:type="spellEnd"/>
            <w:r w:rsidRPr="00034CF2">
              <w:rPr>
                <w:rFonts w:ascii="Times New Roman" w:hAnsi="Times New Roman" w:cs="Times New Roman"/>
                <w:i/>
                <w:snapToGrid w:val="0"/>
                <w:sz w:val="24"/>
                <w:szCs w:val="24"/>
              </w:rPr>
              <w:t xml:space="preserve"> № ……</w:t>
            </w:r>
            <w:r w:rsidR="0068486D" w:rsidRPr="00034CF2">
              <w:rPr>
                <w:rStyle w:val="af0"/>
                <w:rFonts w:ascii="Times New Roman" w:hAnsi="Times New Roman" w:cs="Times New Roman"/>
                <w:i/>
                <w:snapToGrid w:val="0"/>
                <w:sz w:val="24"/>
                <w:szCs w:val="24"/>
              </w:rPr>
              <w:footnoteReference w:id="5"/>
            </w:r>
            <w:r w:rsidRPr="00034CF2">
              <w:rPr>
                <w:rFonts w:ascii="Times New Roman" w:hAnsi="Times New Roman" w:cs="Times New Roman"/>
                <w:i/>
                <w:snapToGrid w:val="0"/>
                <w:sz w:val="24"/>
                <w:szCs w:val="24"/>
              </w:rPr>
              <w:t>.)</w:t>
            </w:r>
          </w:p>
          <w:p w14:paraId="2665C12D" w14:textId="77777777" w:rsidR="004A3039" w:rsidRPr="00034CF2" w:rsidRDefault="004A3039" w:rsidP="00CB6D4A">
            <w:pPr>
              <w:spacing w:after="0"/>
              <w:ind w:left="-14"/>
              <w:jc w:val="both"/>
              <w:rPr>
                <w:rFonts w:ascii="Times New Roman" w:hAnsi="Times New Roman" w:cs="Times New Roman"/>
                <w:b/>
                <w:snapToGrid w:val="0"/>
                <w:sz w:val="24"/>
                <w:szCs w:val="24"/>
              </w:rPr>
            </w:pPr>
            <w:r w:rsidRPr="00034CF2">
              <w:rPr>
                <w:rFonts w:ascii="Times New Roman" w:hAnsi="Times New Roman" w:cs="Times New Roman"/>
                <w:b/>
                <w:snapToGrid w:val="0"/>
                <w:sz w:val="24"/>
                <w:szCs w:val="24"/>
              </w:rPr>
              <w:t>……………………………..</w:t>
            </w:r>
          </w:p>
          <w:p w14:paraId="28B09FD5" w14:textId="77777777" w:rsidR="004A3039" w:rsidRPr="00034CF2" w:rsidRDefault="004A3039" w:rsidP="00CB6D4A">
            <w:pPr>
              <w:spacing w:after="0" w:line="240" w:lineRule="auto"/>
              <w:ind w:left="-14"/>
              <w:rPr>
                <w:rFonts w:ascii="Times New Roman" w:hAnsi="Times New Roman" w:cs="Times New Roman"/>
                <w:i/>
                <w:snapToGrid w:val="0"/>
                <w:sz w:val="24"/>
                <w:szCs w:val="24"/>
              </w:rPr>
            </w:pPr>
            <w:r w:rsidRPr="00034CF2">
              <w:rPr>
                <w:rFonts w:ascii="Times New Roman" w:hAnsi="Times New Roman" w:cs="Times New Roman"/>
                <w:i/>
                <w:snapToGrid w:val="0"/>
                <w:sz w:val="24"/>
                <w:szCs w:val="24"/>
              </w:rPr>
              <w:t>………………………………..</w:t>
            </w:r>
          </w:p>
          <w:p w14:paraId="1AF088F8" w14:textId="77777777" w:rsidR="004A3039" w:rsidRPr="00034CF2" w:rsidRDefault="004A3039" w:rsidP="00CB6D4A">
            <w:pPr>
              <w:spacing w:after="120" w:line="240" w:lineRule="auto"/>
              <w:ind w:left="-14"/>
              <w:jc w:val="both"/>
              <w:rPr>
                <w:rFonts w:ascii="Times New Roman" w:hAnsi="Times New Roman" w:cs="Times New Roman"/>
                <w:i/>
                <w:snapToGrid w:val="0"/>
                <w:sz w:val="24"/>
                <w:szCs w:val="24"/>
              </w:rPr>
            </w:pPr>
            <w:r w:rsidRPr="00034CF2">
              <w:rPr>
                <w:rFonts w:ascii="Times New Roman" w:hAnsi="Times New Roman" w:cs="Times New Roman"/>
                <w:i/>
                <w:snapToGrid w:val="0"/>
                <w:sz w:val="24"/>
                <w:szCs w:val="24"/>
              </w:rPr>
              <w:t>(име,</w:t>
            </w:r>
            <w:r w:rsidR="004157CD" w:rsidRPr="00034CF2">
              <w:rPr>
                <w:rFonts w:ascii="Times New Roman" w:hAnsi="Times New Roman" w:cs="Times New Roman"/>
                <w:i/>
                <w:snapToGrid w:val="0"/>
                <w:sz w:val="24"/>
                <w:szCs w:val="24"/>
              </w:rPr>
              <w:t xml:space="preserve"> </w:t>
            </w:r>
            <w:r w:rsidR="002B0561" w:rsidRPr="00034CF2">
              <w:rPr>
                <w:rFonts w:ascii="Times New Roman" w:hAnsi="Times New Roman" w:cs="Times New Roman"/>
                <w:i/>
                <w:snapToGrid w:val="0"/>
                <w:sz w:val="24"/>
                <w:szCs w:val="24"/>
              </w:rPr>
              <w:t>презиме,</w:t>
            </w:r>
            <w:r w:rsidRPr="00034CF2">
              <w:rPr>
                <w:rFonts w:ascii="Times New Roman" w:hAnsi="Times New Roman" w:cs="Times New Roman"/>
                <w:i/>
                <w:snapToGrid w:val="0"/>
                <w:sz w:val="24"/>
                <w:szCs w:val="24"/>
              </w:rPr>
              <w:t xml:space="preserve"> фамилия и длъжност)</w:t>
            </w:r>
          </w:p>
          <w:p w14:paraId="18C35CBA" w14:textId="77777777" w:rsidR="004A3039" w:rsidRPr="00034CF2" w:rsidRDefault="004A3039" w:rsidP="00CB6D4A">
            <w:pPr>
              <w:spacing w:after="120" w:line="240" w:lineRule="auto"/>
              <w:ind w:left="-14"/>
              <w:jc w:val="both"/>
              <w:rPr>
                <w:rFonts w:ascii="Times New Roman" w:hAnsi="Times New Roman" w:cs="Times New Roman"/>
                <w:i/>
                <w:snapToGrid w:val="0"/>
                <w:sz w:val="24"/>
                <w:szCs w:val="24"/>
              </w:rPr>
            </w:pPr>
            <w:r w:rsidRPr="00034CF2">
              <w:rPr>
                <w:rFonts w:ascii="Times New Roman" w:hAnsi="Times New Roman" w:cs="Times New Roman"/>
                <w:i/>
                <w:snapToGrid w:val="0"/>
                <w:sz w:val="24"/>
                <w:szCs w:val="24"/>
              </w:rPr>
              <w:t xml:space="preserve">[подпис] </w:t>
            </w:r>
          </w:p>
          <w:p w14:paraId="19C8FBC0" w14:textId="77777777" w:rsidR="004A3039" w:rsidRPr="00034CF2" w:rsidRDefault="004A3039" w:rsidP="00CB6D4A">
            <w:pPr>
              <w:spacing w:after="120" w:line="240" w:lineRule="auto"/>
              <w:ind w:left="-14"/>
              <w:jc w:val="both"/>
              <w:rPr>
                <w:rFonts w:ascii="Times New Roman" w:hAnsi="Times New Roman" w:cs="Times New Roman"/>
                <w:i/>
                <w:snapToGrid w:val="0"/>
                <w:sz w:val="24"/>
                <w:szCs w:val="24"/>
              </w:rPr>
            </w:pPr>
            <w:r w:rsidRPr="00034CF2">
              <w:rPr>
                <w:rFonts w:ascii="Times New Roman" w:hAnsi="Times New Roman" w:cs="Times New Roman"/>
                <w:i/>
                <w:snapToGrid w:val="0"/>
                <w:sz w:val="24"/>
                <w:szCs w:val="24"/>
              </w:rPr>
              <w:t>Дата: ………………………. г.</w:t>
            </w:r>
          </w:p>
          <w:p w14:paraId="4E6EC6B9" w14:textId="77777777" w:rsidR="004A3039" w:rsidRPr="00034CF2" w:rsidRDefault="004A3039" w:rsidP="00CB6D4A">
            <w:pPr>
              <w:spacing w:after="120" w:line="240" w:lineRule="auto"/>
              <w:ind w:left="-14"/>
              <w:jc w:val="both"/>
              <w:rPr>
                <w:rFonts w:ascii="Times New Roman" w:hAnsi="Times New Roman" w:cs="Times New Roman"/>
                <w:b/>
                <w:snapToGrid w:val="0"/>
                <w:sz w:val="24"/>
                <w:szCs w:val="24"/>
              </w:rPr>
            </w:pPr>
            <w:r w:rsidRPr="00034CF2">
              <w:rPr>
                <w:rFonts w:ascii="Times New Roman" w:hAnsi="Times New Roman" w:cs="Times New Roman"/>
                <w:b/>
                <w:snapToGrid w:val="0"/>
                <w:sz w:val="24"/>
                <w:szCs w:val="24"/>
              </w:rPr>
              <w:t>...................................................</w:t>
            </w:r>
          </w:p>
          <w:p w14:paraId="0ACA761C" w14:textId="77777777" w:rsidR="004A3039" w:rsidRPr="00034CF2" w:rsidRDefault="004A3039" w:rsidP="00CB6D4A">
            <w:pPr>
              <w:spacing w:after="0" w:line="240" w:lineRule="auto"/>
              <w:ind w:left="-14"/>
              <w:jc w:val="both"/>
              <w:rPr>
                <w:rFonts w:ascii="Times New Roman" w:hAnsi="Times New Roman" w:cs="Times New Roman"/>
                <w:snapToGrid w:val="0"/>
                <w:sz w:val="24"/>
                <w:szCs w:val="24"/>
              </w:rPr>
            </w:pPr>
            <w:r w:rsidRPr="00034CF2">
              <w:rPr>
                <w:rFonts w:ascii="Times New Roman" w:hAnsi="Times New Roman" w:cs="Times New Roman"/>
                <w:i/>
                <w:snapToGrid w:val="0"/>
                <w:sz w:val="24"/>
                <w:szCs w:val="24"/>
              </w:rPr>
              <w:t>................................................</w:t>
            </w:r>
          </w:p>
          <w:p w14:paraId="1421CDEA" w14:textId="77777777" w:rsidR="004A3039" w:rsidRPr="00034CF2" w:rsidRDefault="004A3039" w:rsidP="00CB6D4A">
            <w:pPr>
              <w:spacing w:after="0" w:line="240" w:lineRule="auto"/>
              <w:ind w:left="-14"/>
              <w:jc w:val="both"/>
              <w:rPr>
                <w:rFonts w:ascii="Times New Roman" w:hAnsi="Times New Roman" w:cs="Times New Roman"/>
                <w:i/>
                <w:snapToGrid w:val="0"/>
                <w:sz w:val="24"/>
                <w:szCs w:val="24"/>
              </w:rPr>
            </w:pPr>
            <w:r w:rsidRPr="00034CF2">
              <w:rPr>
                <w:rFonts w:ascii="Times New Roman" w:hAnsi="Times New Roman" w:cs="Times New Roman"/>
                <w:i/>
                <w:snapToGrid w:val="0"/>
                <w:sz w:val="24"/>
                <w:szCs w:val="24"/>
              </w:rPr>
              <w:t xml:space="preserve">(име, </w:t>
            </w:r>
            <w:r w:rsidR="002B0561" w:rsidRPr="00034CF2">
              <w:rPr>
                <w:rFonts w:ascii="Times New Roman" w:hAnsi="Times New Roman" w:cs="Times New Roman"/>
                <w:i/>
                <w:snapToGrid w:val="0"/>
                <w:sz w:val="24"/>
                <w:szCs w:val="24"/>
              </w:rPr>
              <w:t xml:space="preserve">презиме, </w:t>
            </w:r>
            <w:r w:rsidRPr="00034CF2">
              <w:rPr>
                <w:rFonts w:ascii="Times New Roman" w:hAnsi="Times New Roman" w:cs="Times New Roman"/>
                <w:i/>
                <w:snapToGrid w:val="0"/>
                <w:sz w:val="24"/>
                <w:szCs w:val="24"/>
              </w:rPr>
              <w:t>фамилия и длъжност на лице</w:t>
            </w:r>
            <w:r w:rsidR="00DA1624" w:rsidRPr="00034CF2">
              <w:rPr>
                <w:rFonts w:ascii="Times New Roman" w:hAnsi="Times New Roman" w:cs="Times New Roman"/>
                <w:i/>
                <w:snapToGrid w:val="0"/>
                <w:sz w:val="24"/>
                <w:szCs w:val="24"/>
              </w:rPr>
              <w:t xml:space="preserve"> </w:t>
            </w:r>
            <w:r w:rsidRPr="00034CF2">
              <w:rPr>
                <w:rFonts w:ascii="Times New Roman" w:hAnsi="Times New Roman" w:cs="Times New Roman"/>
                <w:i/>
                <w:snapToGrid w:val="0"/>
                <w:sz w:val="24"/>
                <w:szCs w:val="24"/>
              </w:rPr>
              <w:t xml:space="preserve">с право на втори подпис) </w:t>
            </w:r>
          </w:p>
          <w:p w14:paraId="6FE55742" w14:textId="77777777" w:rsidR="004A3039" w:rsidRPr="00034CF2" w:rsidRDefault="004A3039" w:rsidP="00CB6D4A">
            <w:pPr>
              <w:spacing w:after="120" w:line="240" w:lineRule="auto"/>
              <w:ind w:left="-14"/>
              <w:jc w:val="both"/>
              <w:rPr>
                <w:rFonts w:ascii="Times New Roman" w:hAnsi="Times New Roman" w:cs="Times New Roman"/>
                <w:i/>
                <w:snapToGrid w:val="0"/>
                <w:sz w:val="24"/>
                <w:szCs w:val="24"/>
              </w:rPr>
            </w:pPr>
            <w:r w:rsidRPr="00034CF2">
              <w:rPr>
                <w:rFonts w:ascii="Times New Roman" w:hAnsi="Times New Roman" w:cs="Times New Roman"/>
                <w:i/>
                <w:snapToGrid w:val="0"/>
                <w:sz w:val="24"/>
                <w:szCs w:val="24"/>
              </w:rPr>
              <w:t>[подпис]</w:t>
            </w:r>
          </w:p>
          <w:p w14:paraId="4C51633B" w14:textId="77777777" w:rsidR="004A3039" w:rsidRPr="00034CF2" w:rsidRDefault="004A3039" w:rsidP="00CB6D4A">
            <w:pPr>
              <w:spacing w:after="120" w:line="240" w:lineRule="auto"/>
              <w:ind w:left="-14"/>
              <w:jc w:val="both"/>
              <w:rPr>
                <w:rFonts w:ascii="Times New Roman" w:hAnsi="Times New Roman" w:cs="Times New Roman"/>
                <w:i/>
                <w:snapToGrid w:val="0"/>
                <w:sz w:val="24"/>
                <w:szCs w:val="24"/>
              </w:rPr>
            </w:pPr>
            <w:r w:rsidRPr="00034CF2">
              <w:rPr>
                <w:rFonts w:ascii="Times New Roman" w:hAnsi="Times New Roman" w:cs="Times New Roman"/>
                <w:i/>
                <w:snapToGrid w:val="0"/>
                <w:sz w:val="24"/>
                <w:szCs w:val="24"/>
              </w:rPr>
              <w:t>Дата: ………………………. г.</w:t>
            </w:r>
          </w:p>
        </w:tc>
        <w:tc>
          <w:tcPr>
            <w:tcW w:w="4498" w:type="dxa"/>
          </w:tcPr>
          <w:p w14:paraId="6958A9C5" w14:textId="77777777" w:rsidR="004A3039" w:rsidRPr="00034CF2" w:rsidRDefault="004A3039" w:rsidP="006E361D">
            <w:pPr>
              <w:spacing w:after="240" w:line="240" w:lineRule="auto"/>
              <w:jc w:val="both"/>
              <w:rPr>
                <w:rFonts w:ascii="Times New Roman" w:hAnsi="Times New Roman" w:cs="Times New Roman"/>
                <w:b/>
                <w:snapToGrid w:val="0"/>
                <w:sz w:val="24"/>
                <w:szCs w:val="24"/>
              </w:rPr>
            </w:pPr>
            <w:r w:rsidRPr="00034CF2">
              <w:rPr>
                <w:rFonts w:ascii="Times New Roman" w:hAnsi="Times New Roman" w:cs="Times New Roman"/>
                <w:b/>
                <w:snapToGrid w:val="0"/>
                <w:sz w:val="24"/>
                <w:szCs w:val="24"/>
              </w:rPr>
              <w:t>За БЕНЕФИЦИЕНТА:</w:t>
            </w:r>
          </w:p>
          <w:p w14:paraId="0975D485" w14:textId="77777777" w:rsidR="004A3039" w:rsidRPr="00034CF2" w:rsidRDefault="004A3039" w:rsidP="007B5BFE">
            <w:pPr>
              <w:spacing w:after="0" w:line="240" w:lineRule="auto"/>
              <w:jc w:val="both"/>
              <w:rPr>
                <w:rFonts w:ascii="Times New Roman" w:hAnsi="Times New Roman" w:cs="Times New Roman"/>
                <w:b/>
                <w:snapToGrid w:val="0"/>
                <w:sz w:val="24"/>
                <w:szCs w:val="24"/>
              </w:rPr>
            </w:pPr>
          </w:p>
          <w:p w14:paraId="08669FA7" w14:textId="77777777" w:rsidR="004A3039" w:rsidRPr="00034CF2" w:rsidRDefault="004A3039" w:rsidP="007B5BFE">
            <w:pPr>
              <w:spacing w:before="60" w:after="120" w:line="240" w:lineRule="auto"/>
              <w:jc w:val="both"/>
              <w:rPr>
                <w:rFonts w:ascii="Times New Roman" w:hAnsi="Times New Roman" w:cs="Times New Roman"/>
                <w:b/>
                <w:snapToGrid w:val="0"/>
                <w:sz w:val="24"/>
                <w:szCs w:val="24"/>
              </w:rPr>
            </w:pPr>
            <w:r w:rsidRPr="00034CF2">
              <w:rPr>
                <w:rFonts w:ascii="Times New Roman" w:hAnsi="Times New Roman" w:cs="Times New Roman"/>
                <w:b/>
                <w:snapToGrid w:val="0"/>
                <w:sz w:val="24"/>
                <w:szCs w:val="24"/>
              </w:rPr>
              <w:t>……………………………</w:t>
            </w:r>
          </w:p>
          <w:p w14:paraId="64077905" w14:textId="77777777" w:rsidR="004A3039" w:rsidRPr="00034CF2" w:rsidRDefault="004A3039" w:rsidP="006E361D">
            <w:pPr>
              <w:spacing w:after="0" w:line="240" w:lineRule="auto"/>
              <w:rPr>
                <w:rFonts w:ascii="Times New Roman" w:hAnsi="Times New Roman" w:cs="Times New Roman"/>
                <w:i/>
                <w:snapToGrid w:val="0"/>
                <w:sz w:val="24"/>
                <w:szCs w:val="24"/>
              </w:rPr>
            </w:pPr>
            <w:r w:rsidRPr="00034CF2">
              <w:rPr>
                <w:rFonts w:ascii="Times New Roman" w:hAnsi="Times New Roman" w:cs="Times New Roman"/>
                <w:i/>
                <w:snapToGrid w:val="0"/>
                <w:sz w:val="24"/>
                <w:szCs w:val="24"/>
              </w:rPr>
              <w:t>………………………………..</w:t>
            </w:r>
          </w:p>
          <w:p w14:paraId="0DBAAD3B" w14:textId="77777777" w:rsidR="004A3039" w:rsidRPr="00034CF2" w:rsidRDefault="004A3039" w:rsidP="006E361D">
            <w:pPr>
              <w:spacing w:after="120" w:line="240" w:lineRule="auto"/>
              <w:jc w:val="both"/>
              <w:rPr>
                <w:rFonts w:ascii="Times New Roman" w:hAnsi="Times New Roman" w:cs="Times New Roman"/>
                <w:i/>
                <w:snapToGrid w:val="0"/>
                <w:sz w:val="24"/>
                <w:szCs w:val="24"/>
              </w:rPr>
            </w:pPr>
            <w:r w:rsidRPr="00034CF2">
              <w:rPr>
                <w:rFonts w:ascii="Times New Roman" w:hAnsi="Times New Roman" w:cs="Times New Roman"/>
                <w:i/>
                <w:snapToGrid w:val="0"/>
                <w:sz w:val="24"/>
                <w:szCs w:val="24"/>
              </w:rPr>
              <w:t xml:space="preserve">(име, </w:t>
            </w:r>
            <w:r w:rsidR="002B0561" w:rsidRPr="00034CF2">
              <w:rPr>
                <w:rFonts w:ascii="Times New Roman" w:hAnsi="Times New Roman" w:cs="Times New Roman"/>
                <w:i/>
                <w:snapToGrid w:val="0"/>
                <w:sz w:val="24"/>
                <w:szCs w:val="24"/>
              </w:rPr>
              <w:t xml:space="preserve">презиме, </w:t>
            </w:r>
            <w:r w:rsidRPr="00034CF2">
              <w:rPr>
                <w:rFonts w:ascii="Times New Roman" w:hAnsi="Times New Roman" w:cs="Times New Roman"/>
                <w:i/>
                <w:snapToGrid w:val="0"/>
                <w:sz w:val="24"/>
                <w:szCs w:val="24"/>
              </w:rPr>
              <w:t>фамилия и длъжност)</w:t>
            </w:r>
          </w:p>
          <w:p w14:paraId="4D945FF0" w14:textId="77777777" w:rsidR="004A3039" w:rsidRPr="00034CF2" w:rsidRDefault="004A3039" w:rsidP="00513B0A">
            <w:pPr>
              <w:spacing w:before="120" w:after="120" w:line="240" w:lineRule="auto"/>
              <w:rPr>
                <w:rFonts w:ascii="Times New Roman" w:hAnsi="Times New Roman" w:cs="Times New Roman"/>
                <w:i/>
                <w:snapToGrid w:val="0"/>
                <w:sz w:val="24"/>
                <w:szCs w:val="24"/>
              </w:rPr>
            </w:pPr>
            <w:r w:rsidRPr="00034CF2">
              <w:rPr>
                <w:rFonts w:ascii="Times New Roman" w:hAnsi="Times New Roman" w:cs="Times New Roman"/>
                <w:i/>
                <w:snapToGrid w:val="0"/>
                <w:sz w:val="24"/>
                <w:szCs w:val="24"/>
              </w:rPr>
              <w:t>[подпис]</w:t>
            </w:r>
          </w:p>
          <w:p w14:paraId="50315A2C" w14:textId="77777777" w:rsidR="004A3039" w:rsidRPr="00034CF2" w:rsidRDefault="004A3039" w:rsidP="006E361D">
            <w:pPr>
              <w:spacing w:after="120" w:line="240" w:lineRule="auto"/>
              <w:jc w:val="both"/>
              <w:rPr>
                <w:rFonts w:ascii="Times New Roman" w:hAnsi="Times New Roman" w:cs="Times New Roman"/>
                <w:i/>
                <w:snapToGrid w:val="0"/>
                <w:sz w:val="24"/>
                <w:szCs w:val="24"/>
              </w:rPr>
            </w:pPr>
            <w:r w:rsidRPr="00034CF2">
              <w:rPr>
                <w:rFonts w:ascii="Times New Roman" w:hAnsi="Times New Roman" w:cs="Times New Roman"/>
                <w:i/>
                <w:snapToGrid w:val="0"/>
                <w:sz w:val="24"/>
                <w:szCs w:val="24"/>
              </w:rPr>
              <w:t>Дата: ………………………. г.</w:t>
            </w:r>
          </w:p>
          <w:p w14:paraId="105D179D" w14:textId="77777777" w:rsidR="004A3039" w:rsidRPr="00034CF2" w:rsidRDefault="004A3039" w:rsidP="006E361D">
            <w:pPr>
              <w:spacing w:after="120" w:line="240" w:lineRule="auto"/>
              <w:jc w:val="both"/>
              <w:rPr>
                <w:rFonts w:ascii="Times New Roman" w:hAnsi="Times New Roman" w:cs="Times New Roman"/>
                <w:b/>
                <w:snapToGrid w:val="0"/>
                <w:sz w:val="24"/>
                <w:szCs w:val="24"/>
              </w:rPr>
            </w:pPr>
            <w:r w:rsidRPr="00034CF2">
              <w:rPr>
                <w:rFonts w:ascii="Times New Roman" w:hAnsi="Times New Roman" w:cs="Times New Roman"/>
                <w:b/>
                <w:snapToGrid w:val="0"/>
                <w:sz w:val="24"/>
                <w:szCs w:val="24"/>
              </w:rPr>
              <w:t>.................................................</w:t>
            </w:r>
          </w:p>
          <w:p w14:paraId="5E5F9C67" w14:textId="77777777" w:rsidR="004A3039" w:rsidRPr="00034CF2" w:rsidRDefault="004A3039" w:rsidP="006E361D">
            <w:pPr>
              <w:spacing w:after="0" w:line="240" w:lineRule="auto"/>
              <w:jc w:val="both"/>
              <w:rPr>
                <w:rFonts w:ascii="Times New Roman" w:hAnsi="Times New Roman" w:cs="Times New Roman"/>
                <w:snapToGrid w:val="0"/>
                <w:sz w:val="24"/>
                <w:szCs w:val="24"/>
              </w:rPr>
            </w:pPr>
            <w:r w:rsidRPr="00034CF2">
              <w:rPr>
                <w:rFonts w:ascii="Times New Roman" w:hAnsi="Times New Roman" w:cs="Times New Roman"/>
                <w:i/>
                <w:snapToGrid w:val="0"/>
                <w:sz w:val="24"/>
                <w:szCs w:val="24"/>
              </w:rPr>
              <w:t>................................................</w:t>
            </w:r>
          </w:p>
          <w:p w14:paraId="1500085E" w14:textId="77777777" w:rsidR="00D10155" w:rsidRPr="00034CF2" w:rsidRDefault="00D10155" w:rsidP="00D10155">
            <w:pPr>
              <w:spacing w:after="0" w:line="240" w:lineRule="auto"/>
              <w:ind w:left="-14"/>
              <w:jc w:val="both"/>
              <w:rPr>
                <w:rFonts w:ascii="Times New Roman" w:hAnsi="Times New Roman" w:cs="Times New Roman"/>
                <w:i/>
                <w:snapToGrid w:val="0"/>
                <w:sz w:val="24"/>
                <w:szCs w:val="24"/>
              </w:rPr>
            </w:pPr>
            <w:r w:rsidRPr="00034CF2">
              <w:rPr>
                <w:rFonts w:ascii="Times New Roman" w:hAnsi="Times New Roman" w:cs="Times New Roman"/>
                <w:i/>
                <w:snapToGrid w:val="0"/>
                <w:sz w:val="24"/>
                <w:szCs w:val="24"/>
              </w:rPr>
              <w:t xml:space="preserve"> (име, презиме, фамилия и длъжност на лице с право на втори подпис) </w:t>
            </w:r>
          </w:p>
          <w:p w14:paraId="3D4DB5AC" w14:textId="77777777" w:rsidR="00D10155" w:rsidRPr="00034CF2" w:rsidRDefault="00D10155" w:rsidP="00D10155">
            <w:pPr>
              <w:spacing w:after="120" w:line="240" w:lineRule="auto"/>
              <w:ind w:left="-14"/>
              <w:jc w:val="both"/>
              <w:rPr>
                <w:rFonts w:ascii="Times New Roman" w:hAnsi="Times New Roman" w:cs="Times New Roman"/>
                <w:i/>
                <w:snapToGrid w:val="0"/>
                <w:sz w:val="24"/>
                <w:szCs w:val="24"/>
              </w:rPr>
            </w:pPr>
            <w:r w:rsidRPr="00034CF2">
              <w:rPr>
                <w:rFonts w:ascii="Times New Roman" w:hAnsi="Times New Roman" w:cs="Times New Roman"/>
                <w:i/>
                <w:snapToGrid w:val="0"/>
                <w:sz w:val="24"/>
                <w:szCs w:val="24"/>
              </w:rPr>
              <w:t>[подпис]</w:t>
            </w:r>
          </w:p>
          <w:p w14:paraId="693F51D0" w14:textId="77777777" w:rsidR="004A3039" w:rsidRPr="00034CF2" w:rsidRDefault="00D10155" w:rsidP="00D10155">
            <w:pPr>
              <w:spacing w:after="120" w:line="240" w:lineRule="auto"/>
              <w:jc w:val="both"/>
              <w:rPr>
                <w:rFonts w:ascii="Times New Roman" w:hAnsi="Times New Roman" w:cs="Times New Roman"/>
                <w:i/>
                <w:snapToGrid w:val="0"/>
                <w:sz w:val="24"/>
                <w:szCs w:val="24"/>
              </w:rPr>
            </w:pPr>
            <w:r w:rsidRPr="00034CF2">
              <w:rPr>
                <w:rFonts w:ascii="Times New Roman" w:hAnsi="Times New Roman" w:cs="Times New Roman"/>
                <w:i/>
                <w:snapToGrid w:val="0"/>
                <w:sz w:val="24"/>
                <w:szCs w:val="24"/>
              </w:rPr>
              <w:t>Дата: ………………………. г.</w:t>
            </w:r>
          </w:p>
        </w:tc>
      </w:tr>
    </w:tbl>
    <w:p w14:paraId="546F9EAC" w14:textId="77777777" w:rsidR="009D3C9B" w:rsidRPr="00034CF2" w:rsidRDefault="009D3C9B" w:rsidP="009D3C9B">
      <w:pPr>
        <w:spacing w:before="80" w:after="80" w:line="240" w:lineRule="auto"/>
        <w:ind w:firstLine="284"/>
        <w:jc w:val="both"/>
        <w:rPr>
          <w:rFonts w:ascii="Times New Roman" w:eastAsia="Times New Roman" w:hAnsi="Times New Roman" w:cs="Times New Roman"/>
          <w:b/>
          <w:sz w:val="24"/>
          <w:szCs w:val="24"/>
          <w:lang w:eastAsia="fr-FR"/>
        </w:rPr>
      </w:pPr>
    </w:p>
    <w:p w14:paraId="5927203F" w14:textId="77777777" w:rsidR="009D3C9B" w:rsidRPr="00034CF2" w:rsidRDefault="009D3C9B" w:rsidP="009D3C9B">
      <w:pPr>
        <w:spacing w:before="80" w:after="80" w:line="240" w:lineRule="auto"/>
        <w:ind w:firstLine="284"/>
        <w:jc w:val="both"/>
        <w:rPr>
          <w:rFonts w:ascii="Times New Roman" w:eastAsia="Times New Roman" w:hAnsi="Times New Roman" w:cs="Times New Roman"/>
          <w:b/>
          <w:sz w:val="24"/>
          <w:szCs w:val="24"/>
          <w:lang w:eastAsia="fr-FR"/>
        </w:rPr>
      </w:pPr>
      <w:r w:rsidRPr="00034CF2">
        <w:rPr>
          <w:rFonts w:ascii="Times New Roman" w:eastAsia="Times New Roman" w:hAnsi="Times New Roman" w:cs="Times New Roman"/>
          <w:b/>
          <w:sz w:val="24"/>
          <w:szCs w:val="24"/>
          <w:lang w:eastAsia="fr-FR"/>
        </w:rPr>
        <w:t xml:space="preserve">ПРЕДСЕДАТЕЛ НА </w:t>
      </w:r>
    </w:p>
    <w:p w14:paraId="4D0D0314" w14:textId="77777777" w:rsidR="009D3C9B" w:rsidRPr="00034CF2" w:rsidRDefault="009D3C9B" w:rsidP="009D3C9B">
      <w:pPr>
        <w:spacing w:before="80" w:after="80" w:line="240" w:lineRule="auto"/>
        <w:ind w:firstLine="284"/>
        <w:jc w:val="both"/>
        <w:rPr>
          <w:rFonts w:ascii="Times New Roman" w:eastAsia="Times New Roman" w:hAnsi="Times New Roman" w:cs="Times New Roman"/>
          <w:b/>
          <w:sz w:val="24"/>
          <w:szCs w:val="24"/>
          <w:lang w:eastAsia="fr-FR"/>
        </w:rPr>
      </w:pPr>
      <w:r w:rsidRPr="00034CF2">
        <w:rPr>
          <w:rFonts w:ascii="Times New Roman" w:eastAsia="Times New Roman" w:hAnsi="Times New Roman" w:cs="Times New Roman"/>
          <w:b/>
          <w:sz w:val="24"/>
          <w:szCs w:val="24"/>
          <w:lang w:eastAsia="fr-FR"/>
        </w:rPr>
        <w:t>УС НА МИГ</w:t>
      </w:r>
      <w:r w:rsidR="00DF0EFC" w:rsidRPr="00034CF2">
        <w:rPr>
          <w:rStyle w:val="af0"/>
          <w:rFonts w:ascii="Times New Roman" w:eastAsia="Times New Roman" w:hAnsi="Times New Roman" w:cs="Times New Roman"/>
          <w:b/>
          <w:sz w:val="24"/>
          <w:szCs w:val="24"/>
          <w:lang w:eastAsia="fr-FR"/>
        </w:rPr>
        <w:footnoteReference w:id="6"/>
      </w:r>
      <w:r w:rsidRPr="00034CF2">
        <w:rPr>
          <w:rFonts w:ascii="Times New Roman" w:eastAsia="Times New Roman" w:hAnsi="Times New Roman" w:cs="Times New Roman"/>
          <w:b/>
          <w:sz w:val="24"/>
          <w:szCs w:val="24"/>
          <w:lang w:eastAsia="fr-FR"/>
        </w:rPr>
        <w:t xml:space="preserve">:                                </w:t>
      </w:r>
      <w:r w:rsidRPr="00034CF2">
        <w:rPr>
          <w:rFonts w:ascii="Times New Roman" w:eastAsia="Times New Roman" w:hAnsi="Times New Roman" w:cs="Times New Roman"/>
          <w:b/>
          <w:sz w:val="24"/>
          <w:szCs w:val="24"/>
          <w:lang w:eastAsia="fr-FR"/>
        </w:rPr>
        <w:tab/>
      </w:r>
    </w:p>
    <w:p w14:paraId="073BE937" w14:textId="77777777" w:rsidR="009D3C9B" w:rsidRPr="00034CF2" w:rsidRDefault="009D3C9B" w:rsidP="009D3C9B">
      <w:pPr>
        <w:spacing w:before="80" w:after="80" w:line="240" w:lineRule="auto"/>
        <w:ind w:left="426"/>
        <w:jc w:val="both"/>
        <w:rPr>
          <w:rFonts w:ascii="Times New Roman" w:eastAsia="Times New Roman" w:hAnsi="Times New Roman" w:cs="Times New Roman"/>
          <w:b/>
          <w:sz w:val="24"/>
          <w:szCs w:val="24"/>
          <w:lang w:eastAsia="fr-FR"/>
        </w:rPr>
      </w:pPr>
    </w:p>
    <w:p w14:paraId="206E9961" w14:textId="77777777" w:rsidR="009D3C9B" w:rsidRPr="00034CF2" w:rsidRDefault="009D3C9B" w:rsidP="009D3C9B">
      <w:pPr>
        <w:spacing w:before="80" w:after="80" w:line="240" w:lineRule="auto"/>
        <w:ind w:left="426"/>
        <w:jc w:val="both"/>
        <w:rPr>
          <w:rFonts w:ascii="Times New Roman" w:eastAsia="Times New Roman" w:hAnsi="Times New Roman" w:cs="Times New Roman"/>
          <w:sz w:val="24"/>
          <w:szCs w:val="24"/>
          <w:lang w:eastAsia="fr-FR"/>
        </w:rPr>
      </w:pPr>
      <w:r w:rsidRPr="00034CF2">
        <w:rPr>
          <w:rFonts w:ascii="Times New Roman" w:eastAsia="Times New Roman" w:hAnsi="Times New Roman" w:cs="Times New Roman"/>
          <w:sz w:val="24"/>
          <w:szCs w:val="24"/>
          <w:lang w:eastAsia="fr-FR"/>
        </w:rPr>
        <w:t>………………………………..</w:t>
      </w:r>
      <w:r w:rsidRPr="00034CF2">
        <w:rPr>
          <w:rFonts w:ascii="Times New Roman" w:eastAsia="Times New Roman" w:hAnsi="Times New Roman" w:cs="Times New Roman"/>
          <w:sz w:val="24"/>
          <w:szCs w:val="24"/>
          <w:lang w:eastAsia="fr-FR"/>
        </w:rPr>
        <w:tab/>
      </w:r>
      <w:r w:rsidRPr="00034CF2">
        <w:rPr>
          <w:rFonts w:ascii="Times New Roman" w:eastAsia="Times New Roman" w:hAnsi="Times New Roman" w:cs="Times New Roman"/>
          <w:sz w:val="24"/>
          <w:szCs w:val="24"/>
          <w:lang w:eastAsia="fr-FR"/>
        </w:rPr>
        <w:tab/>
      </w:r>
      <w:r w:rsidRPr="00034CF2">
        <w:rPr>
          <w:rFonts w:ascii="Times New Roman" w:eastAsia="Times New Roman" w:hAnsi="Times New Roman" w:cs="Times New Roman"/>
          <w:sz w:val="24"/>
          <w:szCs w:val="24"/>
          <w:lang w:eastAsia="fr-FR"/>
        </w:rPr>
        <w:tab/>
      </w:r>
      <w:r w:rsidRPr="00034CF2">
        <w:rPr>
          <w:rFonts w:ascii="Times New Roman" w:eastAsia="Times New Roman" w:hAnsi="Times New Roman" w:cs="Times New Roman"/>
          <w:sz w:val="24"/>
          <w:szCs w:val="24"/>
          <w:lang w:eastAsia="fr-FR"/>
        </w:rPr>
        <w:tab/>
      </w:r>
      <w:r w:rsidRPr="00034CF2">
        <w:rPr>
          <w:rFonts w:ascii="Times New Roman" w:eastAsia="Times New Roman" w:hAnsi="Times New Roman" w:cs="Times New Roman"/>
          <w:sz w:val="24"/>
          <w:szCs w:val="24"/>
          <w:lang w:eastAsia="fr-FR"/>
        </w:rPr>
        <w:tab/>
      </w:r>
    </w:p>
    <w:p w14:paraId="4DFEF322" w14:textId="77777777" w:rsidR="009D3C9B" w:rsidRPr="00034CF2" w:rsidRDefault="009D3C9B" w:rsidP="009D3C9B">
      <w:pPr>
        <w:spacing w:before="80" w:after="80" w:line="240" w:lineRule="auto"/>
        <w:ind w:left="426"/>
        <w:jc w:val="both"/>
        <w:rPr>
          <w:rFonts w:ascii="Times New Roman" w:eastAsia="Times New Roman" w:hAnsi="Times New Roman" w:cs="Times New Roman"/>
          <w:sz w:val="24"/>
          <w:szCs w:val="24"/>
          <w:lang w:eastAsia="fr-FR"/>
        </w:rPr>
      </w:pPr>
      <w:r w:rsidRPr="00034CF2">
        <w:rPr>
          <w:rFonts w:ascii="Times New Roman" w:eastAsia="Times New Roman" w:hAnsi="Times New Roman" w:cs="Times New Roman"/>
          <w:sz w:val="24"/>
          <w:szCs w:val="24"/>
          <w:lang w:eastAsia="fr-FR"/>
        </w:rPr>
        <w:t>(</w:t>
      </w:r>
      <w:r w:rsidRPr="00034CF2">
        <w:rPr>
          <w:rFonts w:ascii="Times New Roman" w:eastAsia="Times New Roman" w:hAnsi="Times New Roman" w:cs="Times New Roman"/>
          <w:i/>
          <w:sz w:val="24"/>
          <w:szCs w:val="24"/>
          <w:lang w:eastAsia="fr-FR"/>
        </w:rPr>
        <w:t>име, презиме, фамилия  и длъжност на лицето)</w:t>
      </w:r>
      <w:r w:rsidRPr="00034CF2">
        <w:rPr>
          <w:rFonts w:ascii="Times New Roman" w:eastAsia="Times New Roman" w:hAnsi="Times New Roman" w:cs="Times New Roman"/>
          <w:sz w:val="24"/>
          <w:szCs w:val="24"/>
          <w:lang w:eastAsia="fr-FR"/>
        </w:rPr>
        <w:tab/>
      </w:r>
      <w:r w:rsidRPr="00034CF2">
        <w:rPr>
          <w:rFonts w:ascii="Times New Roman" w:eastAsia="Times New Roman" w:hAnsi="Times New Roman" w:cs="Times New Roman"/>
          <w:sz w:val="24"/>
          <w:szCs w:val="24"/>
          <w:lang w:eastAsia="fr-FR"/>
        </w:rPr>
        <w:tab/>
      </w:r>
      <w:r w:rsidRPr="00034CF2">
        <w:rPr>
          <w:rFonts w:ascii="Times New Roman" w:eastAsia="Times New Roman" w:hAnsi="Times New Roman" w:cs="Times New Roman"/>
          <w:sz w:val="24"/>
          <w:szCs w:val="24"/>
          <w:lang w:eastAsia="fr-FR"/>
        </w:rPr>
        <w:tab/>
      </w:r>
      <w:r w:rsidRPr="00034CF2">
        <w:rPr>
          <w:rFonts w:ascii="Times New Roman" w:eastAsia="Times New Roman" w:hAnsi="Times New Roman" w:cs="Times New Roman"/>
          <w:sz w:val="24"/>
          <w:szCs w:val="24"/>
          <w:lang w:eastAsia="fr-FR"/>
        </w:rPr>
        <w:tab/>
      </w:r>
    </w:p>
    <w:p w14:paraId="48C23179" w14:textId="77777777" w:rsidR="009D3C9B" w:rsidRPr="00034CF2" w:rsidRDefault="009D3C9B" w:rsidP="009D3C9B">
      <w:pPr>
        <w:spacing w:before="80" w:after="80" w:line="240" w:lineRule="auto"/>
        <w:ind w:left="426"/>
        <w:jc w:val="both"/>
        <w:rPr>
          <w:rFonts w:ascii="Times New Roman" w:eastAsia="Times New Roman" w:hAnsi="Times New Roman" w:cs="Times New Roman"/>
          <w:sz w:val="24"/>
          <w:szCs w:val="24"/>
          <w:lang w:eastAsia="fr-FR"/>
        </w:rPr>
      </w:pPr>
      <w:r w:rsidRPr="00034CF2">
        <w:rPr>
          <w:rFonts w:ascii="Times New Roman" w:eastAsia="Times New Roman" w:hAnsi="Times New Roman" w:cs="Times New Roman"/>
          <w:sz w:val="24"/>
          <w:szCs w:val="24"/>
          <w:lang w:eastAsia="fr-FR"/>
        </w:rPr>
        <w:t>[подпис]</w:t>
      </w:r>
      <w:r w:rsidRPr="00034CF2">
        <w:rPr>
          <w:rFonts w:ascii="Times New Roman" w:eastAsia="Times New Roman" w:hAnsi="Times New Roman" w:cs="Times New Roman"/>
          <w:sz w:val="24"/>
          <w:szCs w:val="24"/>
          <w:lang w:eastAsia="fr-FR"/>
        </w:rPr>
        <w:tab/>
      </w:r>
      <w:r w:rsidRPr="00034CF2">
        <w:rPr>
          <w:rFonts w:ascii="Times New Roman" w:eastAsia="Times New Roman" w:hAnsi="Times New Roman" w:cs="Times New Roman"/>
          <w:sz w:val="24"/>
          <w:szCs w:val="24"/>
          <w:lang w:eastAsia="fr-FR"/>
        </w:rPr>
        <w:tab/>
      </w:r>
      <w:r w:rsidRPr="00034CF2">
        <w:rPr>
          <w:rFonts w:ascii="Times New Roman" w:eastAsia="Times New Roman" w:hAnsi="Times New Roman" w:cs="Times New Roman"/>
          <w:sz w:val="24"/>
          <w:szCs w:val="24"/>
          <w:lang w:eastAsia="fr-FR"/>
        </w:rPr>
        <w:tab/>
      </w:r>
      <w:r w:rsidRPr="00034CF2">
        <w:rPr>
          <w:rFonts w:ascii="Times New Roman" w:eastAsia="Times New Roman" w:hAnsi="Times New Roman" w:cs="Times New Roman"/>
          <w:sz w:val="24"/>
          <w:szCs w:val="24"/>
          <w:lang w:eastAsia="fr-FR"/>
        </w:rPr>
        <w:tab/>
      </w:r>
      <w:r w:rsidRPr="00034CF2">
        <w:rPr>
          <w:rFonts w:ascii="Times New Roman" w:eastAsia="Times New Roman" w:hAnsi="Times New Roman" w:cs="Times New Roman"/>
          <w:sz w:val="24"/>
          <w:szCs w:val="24"/>
          <w:lang w:eastAsia="fr-FR"/>
        </w:rPr>
        <w:tab/>
      </w:r>
      <w:r w:rsidRPr="00034CF2">
        <w:rPr>
          <w:rFonts w:ascii="Times New Roman" w:eastAsia="Times New Roman" w:hAnsi="Times New Roman" w:cs="Times New Roman"/>
          <w:sz w:val="24"/>
          <w:szCs w:val="24"/>
          <w:lang w:eastAsia="fr-FR"/>
        </w:rPr>
        <w:tab/>
      </w:r>
      <w:r w:rsidRPr="00034CF2">
        <w:rPr>
          <w:rFonts w:ascii="Times New Roman" w:eastAsia="Times New Roman" w:hAnsi="Times New Roman" w:cs="Times New Roman"/>
          <w:sz w:val="24"/>
          <w:szCs w:val="24"/>
          <w:lang w:eastAsia="fr-FR"/>
        </w:rPr>
        <w:tab/>
      </w:r>
    </w:p>
    <w:p w14:paraId="5CF0CBCB" w14:textId="77777777" w:rsidR="009D3C9B" w:rsidRPr="00570938" w:rsidRDefault="009D3C9B" w:rsidP="009D3C9B">
      <w:pPr>
        <w:spacing w:before="80" w:after="80" w:line="240" w:lineRule="auto"/>
        <w:ind w:left="426"/>
        <w:jc w:val="both"/>
        <w:rPr>
          <w:rFonts w:ascii="Times New Roman" w:eastAsia="Times New Roman" w:hAnsi="Times New Roman" w:cs="Times New Roman"/>
          <w:i/>
          <w:sz w:val="24"/>
          <w:szCs w:val="24"/>
          <w:lang w:eastAsia="fr-FR"/>
        </w:rPr>
      </w:pPr>
      <w:r w:rsidRPr="00034CF2">
        <w:rPr>
          <w:rFonts w:ascii="Times New Roman" w:eastAsia="Times New Roman" w:hAnsi="Times New Roman" w:cs="Times New Roman"/>
          <w:i/>
          <w:sz w:val="24"/>
          <w:szCs w:val="24"/>
          <w:lang w:eastAsia="fr-FR"/>
        </w:rPr>
        <w:t>Дата: ………………………. г.</w:t>
      </w:r>
    </w:p>
    <w:p w14:paraId="1CC7069C" w14:textId="77777777" w:rsidR="00C1581A" w:rsidRPr="00036F79" w:rsidRDefault="00C1581A" w:rsidP="00FC5BD7">
      <w:pPr>
        <w:spacing w:before="80" w:after="80" w:line="240" w:lineRule="auto"/>
        <w:jc w:val="both"/>
        <w:rPr>
          <w:rFonts w:ascii="Times New Roman" w:eastAsia="Times New Roman" w:hAnsi="Times New Roman" w:cs="Times New Roman"/>
          <w:sz w:val="24"/>
          <w:szCs w:val="24"/>
          <w:lang w:eastAsia="fr-FR"/>
        </w:rPr>
      </w:pPr>
    </w:p>
    <w:sectPr w:rsidR="00C1581A" w:rsidRPr="00036F79" w:rsidSect="00513B0A">
      <w:pgSz w:w="11906" w:h="16838" w:code="9"/>
      <w:pgMar w:top="851" w:right="1133"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924B2B" w14:textId="77777777" w:rsidR="00447F21" w:rsidRDefault="00447F21" w:rsidP="0068486D">
      <w:pPr>
        <w:spacing w:after="0" w:line="240" w:lineRule="auto"/>
      </w:pPr>
      <w:r>
        <w:separator/>
      </w:r>
    </w:p>
  </w:endnote>
  <w:endnote w:type="continuationSeparator" w:id="0">
    <w:p w14:paraId="1B43C91F" w14:textId="77777777" w:rsidR="00447F21" w:rsidRDefault="00447F21" w:rsidP="006848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63798A" w14:textId="77777777" w:rsidR="00447F21" w:rsidRDefault="00447F21" w:rsidP="0068486D">
      <w:pPr>
        <w:spacing w:after="0" w:line="240" w:lineRule="auto"/>
      </w:pPr>
      <w:r>
        <w:separator/>
      </w:r>
    </w:p>
  </w:footnote>
  <w:footnote w:type="continuationSeparator" w:id="0">
    <w:p w14:paraId="0D1B1FA6" w14:textId="77777777" w:rsidR="00447F21" w:rsidRDefault="00447F21" w:rsidP="0068486D">
      <w:pPr>
        <w:spacing w:after="0" w:line="240" w:lineRule="auto"/>
      </w:pPr>
      <w:r>
        <w:continuationSeparator/>
      </w:r>
    </w:p>
  </w:footnote>
  <w:footnote w:id="1">
    <w:p w14:paraId="24B07A52" w14:textId="77777777" w:rsidR="00C862A9" w:rsidRPr="0080042A" w:rsidRDefault="00C862A9" w:rsidP="00663D0E">
      <w:pPr>
        <w:pStyle w:val="ae"/>
        <w:rPr>
          <w:rFonts w:ascii="Times New Roman" w:hAnsi="Times New Roman" w:cs="Times New Roman"/>
        </w:rPr>
      </w:pPr>
      <w:r w:rsidRPr="0080042A">
        <w:rPr>
          <w:rStyle w:val="af0"/>
          <w:rFonts w:ascii="Times New Roman" w:hAnsi="Times New Roman" w:cs="Times New Roman"/>
        </w:rPr>
        <w:footnoteRef/>
      </w:r>
      <w:r w:rsidRPr="0080042A">
        <w:rPr>
          <w:rFonts w:ascii="Times New Roman" w:hAnsi="Times New Roman" w:cs="Times New Roman"/>
        </w:rPr>
        <w:t xml:space="preserve"> Посочва се номер</w:t>
      </w:r>
      <w:r>
        <w:rPr>
          <w:rFonts w:ascii="Times New Roman" w:hAnsi="Times New Roman" w:cs="Times New Roman"/>
        </w:rPr>
        <w:t>а</w:t>
      </w:r>
      <w:r w:rsidRPr="0080042A">
        <w:rPr>
          <w:rFonts w:ascii="Times New Roman" w:hAnsi="Times New Roman" w:cs="Times New Roman"/>
        </w:rPr>
        <w:t xml:space="preserve"> и дата</w:t>
      </w:r>
      <w:r>
        <w:rPr>
          <w:rFonts w:ascii="Times New Roman" w:hAnsi="Times New Roman" w:cs="Times New Roman"/>
        </w:rPr>
        <w:t>та</w:t>
      </w:r>
      <w:r w:rsidRPr="0080042A">
        <w:rPr>
          <w:rFonts w:ascii="Times New Roman" w:hAnsi="Times New Roman" w:cs="Times New Roman"/>
        </w:rPr>
        <w:t xml:space="preserve"> от деловодната система на МОСВ.</w:t>
      </w:r>
    </w:p>
  </w:footnote>
  <w:footnote w:id="2">
    <w:p w14:paraId="215157CF" w14:textId="77777777" w:rsidR="00C862A9" w:rsidRPr="002963C3" w:rsidRDefault="00C862A9" w:rsidP="00663D0E">
      <w:pPr>
        <w:pStyle w:val="ae"/>
        <w:rPr>
          <w:rFonts w:ascii="Times New Roman" w:hAnsi="Times New Roman" w:cs="Times New Roman"/>
        </w:rPr>
      </w:pPr>
      <w:r w:rsidRPr="002963C3">
        <w:rPr>
          <w:rStyle w:val="af0"/>
          <w:rFonts w:ascii="Times New Roman" w:hAnsi="Times New Roman" w:cs="Times New Roman"/>
        </w:rPr>
        <w:footnoteRef/>
      </w:r>
      <w:r w:rsidRPr="002963C3">
        <w:rPr>
          <w:rFonts w:ascii="Times New Roman" w:hAnsi="Times New Roman" w:cs="Times New Roman"/>
        </w:rPr>
        <w:t xml:space="preserve"> </w:t>
      </w:r>
      <w:r w:rsidRPr="002963C3">
        <w:rPr>
          <w:rFonts w:ascii="Times New Roman" w:hAnsi="Times New Roman" w:cs="Times New Roman"/>
        </w:rPr>
        <w:t>Посочва се датата</w:t>
      </w:r>
      <w:r>
        <w:rPr>
          <w:rFonts w:ascii="Times New Roman" w:hAnsi="Times New Roman" w:cs="Times New Roman"/>
        </w:rPr>
        <w:t xml:space="preserve"> от деловодната система на МОСВ</w:t>
      </w:r>
      <w:r w:rsidRPr="002963C3">
        <w:rPr>
          <w:rFonts w:ascii="Times New Roman" w:hAnsi="Times New Roman" w:cs="Times New Roman"/>
        </w:rPr>
        <w:t>, на която докладът е изведен от деловодството.</w:t>
      </w:r>
    </w:p>
  </w:footnote>
  <w:footnote w:id="3">
    <w:p w14:paraId="107A0717" w14:textId="77777777" w:rsidR="002132B0" w:rsidRDefault="00D874BF" w:rsidP="002132B0">
      <w:pPr>
        <w:pStyle w:val="ae"/>
        <w:jc w:val="both"/>
      </w:pPr>
      <w:r w:rsidRPr="00992F4A">
        <w:rPr>
          <w:rStyle w:val="af0"/>
        </w:rPr>
        <w:footnoteRef/>
      </w:r>
      <w:r w:rsidRPr="00992F4A">
        <w:t xml:space="preserve"> </w:t>
      </w:r>
      <w:r w:rsidRPr="00992F4A">
        <w:t xml:space="preserve">Следва да се има предвид разпоредбата на чл. 8, ал. 2-6 от Наредба № Н-3 от 22 май 2018 г. „(2) Обезпечение за </w:t>
      </w:r>
      <w:r w:rsidRPr="00042D11">
        <w:t>авансово плащане не се изисква от бенефициенти - разпоредители с бюджет по чл. 11, ал. 3 и 9 от Закона за</w:t>
      </w:r>
      <w:r w:rsidR="002132B0">
        <w:t xml:space="preserve"> </w:t>
      </w:r>
      <w:r w:rsidR="002132B0" w:rsidRPr="00930D0F">
        <w:t>публичните финанси, от разпоредители с бюджет от по-ниска степен, от юридическите лица по чл. 13, ал. 4 от същия закон, с изключение на случаите по чл. 7, ал. 1, т. 3</w:t>
      </w:r>
      <w:r w:rsidR="002132B0" w:rsidRPr="00497994">
        <w:t xml:space="preserve"> </w:t>
      </w:r>
      <w:r w:rsidR="002132B0">
        <w:t>от наредбата.“;</w:t>
      </w:r>
    </w:p>
    <w:p w14:paraId="346EA67E" w14:textId="77777777" w:rsidR="002132B0" w:rsidRDefault="002132B0" w:rsidP="002132B0">
      <w:pPr>
        <w:pStyle w:val="ae"/>
        <w:jc w:val="both"/>
      </w:pPr>
      <w:r>
        <w:t>„(3) Срокът на валидност на обезпечението за авансово плащане не може да бъде по-кратък от срока за извършване на финалното плащане по проекта, определен в акта по чл. 2, ал. 1, или до пълно покриване на аванса с допустими разходи съгласно чл. 131, параграф 2 от Регламент (ЕС) № 1303/2013“;</w:t>
      </w:r>
    </w:p>
    <w:p w14:paraId="13F5FEE7" w14:textId="77777777" w:rsidR="002132B0" w:rsidRPr="0078324D" w:rsidRDefault="002132B0" w:rsidP="002132B0">
      <w:pPr>
        <w:pStyle w:val="ae"/>
        <w:jc w:val="both"/>
      </w:pPr>
      <w:r>
        <w:t xml:space="preserve">„(4) При обезпечение с гаранция, издадена от банка или финансова институция, тя трябва да бъде безусловна и </w:t>
      </w:r>
      <w:r w:rsidRPr="0078324D">
        <w:t>неотменима в полза на администрацията, в чиято структура е управляващият орган.“;</w:t>
      </w:r>
    </w:p>
    <w:p w14:paraId="5F409033" w14:textId="77777777" w:rsidR="002132B0" w:rsidRPr="00497994" w:rsidRDefault="002132B0" w:rsidP="002132B0">
      <w:pPr>
        <w:pStyle w:val="ae"/>
        <w:jc w:val="both"/>
      </w:pPr>
      <w:r w:rsidRPr="0078324D">
        <w:t>„(6) За всички видове обезпечения задължително се спазват изискванията на ал. 1 и 3“.</w:t>
      </w:r>
    </w:p>
    <w:p w14:paraId="06EE9C40" w14:textId="4AE8DBC7" w:rsidR="00D874BF" w:rsidRDefault="00D874BF">
      <w:pPr>
        <w:pStyle w:val="ae"/>
      </w:pPr>
    </w:p>
  </w:footnote>
  <w:footnote w:id="4">
    <w:p w14:paraId="48A266A2" w14:textId="77777777" w:rsidR="00C862A9" w:rsidRDefault="00C862A9" w:rsidP="009D3C9B">
      <w:pPr>
        <w:pStyle w:val="ae"/>
      </w:pPr>
      <w:r w:rsidRPr="004031C1">
        <w:rPr>
          <w:rStyle w:val="af0"/>
        </w:rPr>
        <w:footnoteRef/>
      </w:r>
      <w:r w:rsidRPr="004031C1">
        <w:rPr>
          <w:rStyle w:val="af0"/>
        </w:rPr>
        <w:t xml:space="preserve"> </w:t>
      </w:r>
      <w:r w:rsidRPr="00E85F14">
        <w:rPr>
          <w:rFonts w:ascii="Times New Roman" w:hAnsi="Times New Roman" w:cs="Times New Roman"/>
          <w:sz w:val="18"/>
          <w:szCs w:val="18"/>
        </w:rPr>
        <w:t>Ако не е приложимо</w:t>
      </w:r>
      <w:r w:rsidRPr="004031C1">
        <w:rPr>
          <w:rFonts w:ascii="Times New Roman" w:hAnsi="Times New Roman" w:cs="Times New Roman"/>
          <w:sz w:val="18"/>
          <w:szCs w:val="18"/>
        </w:rPr>
        <w:t>, влиза в сила в 14-дневен срок от подписването му</w:t>
      </w:r>
      <w:r>
        <w:rPr>
          <w:rFonts w:ascii="Times New Roman" w:hAnsi="Times New Roman" w:cs="Times New Roman"/>
          <w:sz w:val="18"/>
          <w:szCs w:val="18"/>
        </w:rPr>
        <w:t>.</w:t>
      </w:r>
    </w:p>
  </w:footnote>
  <w:footnote w:id="5">
    <w:p w14:paraId="194824CE" w14:textId="77777777" w:rsidR="00C862A9" w:rsidRPr="0068486D" w:rsidRDefault="00C862A9">
      <w:pPr>
        <w:pStyle w:val="ae"/>
        <w:rPr>
          <w:rFonts w:ascii="Times New Roman" w:hAnsi="Times New Roman" w:cs="Times New Roman"/>
          <w:sz w:val="18"/>
          <w:szCs w:val="18"/>
        </w:rPr>
      </w:pPr>
      <w:r w:rsidRPr="0068486D">
        <w:rPr>
          <w:rStyle w:val="af0"/>
          <w:rFonts w:ascii="Times New Roman" w:hAnsi="Times New Roman" w:cs="Times New Roman"/>
          <w:sz w:val="18"/>
          <w:szCs w:val="18"/>
        </w:rPr>
        <w:footnoteRef/>
      </w:r>
      <w:r w:rsidRPr="0068486D">
        <w:rPr>
          <w:rFonts w:ascii="Times New Roman" w:hAnsi="Times New Roman" w:cs="Times New Roman"/>
          <w:sz w:val="18"/>
          <w:szCs w:val="18"/>
        </w:rPr>
        <w:t xml:space="preserve"> </w:t>
      </w:r>
      <w:r w:rsidRPr="0068486D">
        <w:rPr>
          <w:rFonts w:ascii="Times New Roman" w:hAnsi="Times New Roman" w:cs="Times New Roman"/>
          <w:sz w:val="18"/>
          <w:szCs w:val="18"/>
        </w:rPr>
        <w:t>Ако такава е издадена</w:t>
      </w:r>
      <w:r>
        <w:rPr>
          <w:rFonts w:ascii="Times New Roman" w:hAnsi="Times New Roman" w:cs="Times New Roman"/>
          <w:sz w:val="18"/>
          <w:szCs w:val="18"/>
        </w:rPr>
        <w:t xml:space="preserve"> и лицето е </w:t>
      </w:r>
      <w:proofErr w:type="spellStart"/>
      <w:r>
        <w:rPr>
          <w:rFonts w:ascii="Times New Roman" w:hAnsi="Times New Roman" w:cs="Times New Roman"/>
          <w:sz w:val="18"/>
          <w:szCs w:val="18"/>
        </w:rPr>
        <w:t>оправомощено</w:t>
      </w:r>
      <w:proofErr w:type="spellEnd"/>
      <w:r>
        <w:rPr>
          <w:rFonts w:ascii="Times New Roman" w:hAnsi="Times New Roman" w:cs="Times New Roman"/>
          <w:sz w:val="18"/>
          <w:szCs w:val="18"/>
        </w:rPr>
        <w:t xml:space="preserve"> да подпише договора</w:t>
      </w:r>
      <w:r w:rsidRPr="0068486D">
        <w:rPr>
          <w:rFonts w:ascii="Times New Roman" w:hAnsi="Times New Roman" w:cs="Times New Roman"/>
          <w:sz w:val="18"/>
          <w:szCs w:val="18"/>
        </w:rPr>
        <w:t xml:space="preserve">. </w:t>
      </w:r>
      <w:r>
        <w:rPr>
          <w:rFonts w:ascii="Times New Roman" w:hAnsi="Times New Roman" w:cs="Times New Roman"/>
          <w:sz w:val="18"/>
          <w:szCs w:val="18"/>
        </w:rPr>
        <w:t xml:space="preserve"> </w:t>
      </w:r>
    </w:p>
  </w:footnote>
  <w:footnote w:id="6">
    <w:p w14:paraId="7FB89F0A" w14:textId="77777777" w:rsidR="00C862A9" w:rsidRPr="00DF0EFC" w:rsidRDefault="00C862A9">
      <w:pPr>
        <w:pStyle w:val="ae"/>
      </w:pPr>
      <w:r>
        <w:rPr>
          <w:rStyle w:val="af0"/>
        </w:rPr>
        <w:footnoteRef/>
      </w:r>
      <w:r>
        <w:t xml:space="preserve"> </w:t>
      </w:r>
      <w:r w:rsidR="00001947">
        <w:rPr>
          <w:rFonts w:ascii="Times New Roman" w:hAnsi="Times New Roman" w:cs="Times New Roman"/>
          <w:sz w:val="18"/>
          <w:szCs w:val="18"/>
        </w:rPr>
        <w:t>Председател на УС</w:t>
      </w:r>
      <w:r w:rsidRPr="00DF0EFC">
        <w:rPr>
          <w:rFonts w:ascii="Times New Roman" w:hAnsi="Times New Roman" w:cs="Times New Roman"/>
          <w:sz w:val="18"/>
          <w:szCs w:val="18"/>
        </w:rPr>
        <w:t xml:space="preserve"> на МИГ или </w:t>
      </w:r>
      <w:proofErr w:type="spellStart"/>
      <w:r w:rsidRPr="00DF0EFC">
        <w:rPr>
          <w:rFonts w:ascii="Times New Roman" w:hAnsi="Times New Roman" w:cs="Times New Roman"/>
          <w:sz w:val="18"/>
          <w:szCs w:val="18"/>
        </w:rPr>
        <w:t>овластено</w:t>
      </w:r>
      <w:proofErr w:type="spellEnd"/>
      <w:r w:rsidRPr="00DF0EFC">
        <w:rPr>
          <w:rFonts w:ascii="Times New Roman" w:hAnsi="Times New Roman" w:cs="Times New Roman"/>
          <w:sz w:val="18"/>
          <w:szCs w:val="18"/>
        </w:rPr>
        <w:t xml:space="preserve"> от него лице</w:t>
      </w:r>
      <w:r>
        <w:rPr>
          <w:rFonts w:ascii="Times New Roman" w:hAnsi="Times New Roman" w:cs="Times New Roman"/>
          <w:sz w:val="18"/>
          <w:szCs w:val="1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
    <w:nsid w:val="21B30759"/>
    <w:multiLevelType w:val="hybridMultilevel"/>
    <w:tmpl w:val="2DB29324"/>
    <w:lvl w:ilvl="0" w:tplc="21ECC694">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39BC1652"/>
    <w:multiLevelType w:val="multilevel"/>
    <w:tmpl w:val="882C982C"/>
    <w:lvl w:ilvl="0">
      <w:start w:val="2"/>
      <w:numFmt w:val="decimal"/>
      <w:lvlText w:val="%1"/>
      <w:lvlJc w:val="left"/>
      <w:pPr>
        <w:ind w:left="660" w:hanging="660"/>
      </w:pPr>
      <w:rPr>
        <w:rFonts w:hint="default"/>
      </w:rPr>
    </w:lvl>
    <w:lvl w:ilvl="1">
      <w:start w:val="2"/>
      <w:numFmt w:val="decimal"/>
      <w:lvlText w:val="%1.%2"/>
      <w:lvlJc w:val="left"/>
      <w:pPr>
        <w:ind w:left="754" w:hanging="660"/>
      </w:pPr>
      <w:rPr>
        <w:rFonts w:hint="default"/>
      </w:rPr>
    </w:lvl>
    <w:lvl w:ilvl="2">
      <w:start w:val="1"/>
      <w:numFmt w:val="decimal"/>
      <w:lvlText w:val="%1.%2.%3"/>
      <w:lvlJc w:val="left"/>
      <w:pPr>
        <w:ind w:left="908" w:hanging="720"/>
      </w:pPr>
      <w:rPr>
        <w:rFonts w:hint="default"/>
      </w:rPr>
    </w:lvl>
    <w:lvl w:ilvl="3">
      <w:start w:val="1"/>
      <w:numFmt w:val="decimal"/>
      <w:lvlText w:val="%1.%2.%3.%4"/>
      <w:lvlJc w:val="left"/>
      <w:pPr>
        <w:ind w:left="1002" w:hanging="720"/>
      </w:pPr>
      <w:rPr>
        <w:rFonts w:hint="default"/>
        <w:b/>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
    <w:nsid w:val="4CAB789F"/>
    <w:multiLevelType w:val="hybridMultilevel"/>
    <w:tmpl w:val="90905B32"/>
    <w:lvl w:ilvl="0" w:tplc="7354E9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547526"/>
    <w:multiLevelType w:val="hybridMultilevel"/>
    <w:tmpl w:val="C93203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62674E39"/>
    <w:multiLevelType w:val="multilevel"/>
    <w:tmpl w:val="B5C28B74"/>
    <w:lvl w:ilvl="0">
      <w:start w:val="1"/>
      <w:numFmt w:val="decimal"/>
      <w:lvlText w:val="%1."/>
      <w:lvlJc w:val="left"/>
      <w:pPr>
        <w:ind w:left="1068" w:hanging="360"/>
      </w:pPr>
      <w:rPr>
        <w:rFonts w:hint="default"/>
        <w:b/>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6">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8">
    <w:nsid w:val="7F176403"/>
    <w:multiLevelType w:val="multilevel"/>
    <w:tmpl w:val="A5BA77C8"/>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3"/>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OS BG40">
    <w15:presenceInfo w15:providerId="Windows Live" w15:userId="3356c2091e064619"/>
  </w15:person>
  <w15:person w15:author="OPOS BG27">
    <w15:presenceInfo w15:providerId="Windows Live" w15:userId="d0e8cb902e426c20"/>
  </w15:person>
  <w15:person w15:author="OPOS BG32">
    <w15:presenceInfo w15:providerId="Windows Live" w15:userId="76732cc12741cf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26E"/>
    <w:rsid w:val="00001947"/>
    <w:rsid w:val="00002389"/>
    <w:rsid w:val="00003B99"/>
    <w:rsid w:val="00004D85"/>
    <w:rsid w:val="00005C61"/>
    <w:rsid w:val="0001004B"/>
    <w:rsid w:val="000102DB"/>
    <w:rsid w:val="00011F03"/>
    <w:rsid w:val="00014170"/>
    <w:rsid w:val="0001743D"/>
    <w:rsid w:val="0002059C"/>
    <w:rsid w:val="00034CF2"/>
    <w:rsid w:val="00036F79"/>
    <w:rsid w:val="00037B2F"/>
    <w:rsid w:val="00042D11"/>
    <w:rsid w:val="000524A5"/>
    <w:rsid w:val="0005608C"/>
    <w:rsid w:val="00060F02"/>
    <w:rsid w:val="0006505F"/>
    <w:rsid w:val="000656F0"/>
    <w:rsid w:val="00066823"/>
    <w:rsid w:val="000743C1"/>
    <w:rsid w:val="000776A5"/>
    <w:rsid w:val="00082379"/>
    <w:rsid w:val="000832AB"/>
    <w:rsid w:val="00084176"/>
    <w:rsid w:val="000874D9"/>
    <w:rsid w:val="000941BC"/>
    <w:rsid w:val="00097D56"/>
    <w:rsid w:val="000A384B"/>
    <w:rsid w:val="000B1315"/>
    <w:rsid w:val="000B36F0"/>
    <w:rsid w:val="000B38F4"/>
    <w:rsid w:val="000B6269"/>
    <w:rsid w:val="000C0996"/>
    <w:rsid w:val="000C12A2"/>
    <w:rsid w:val="000C1F98"/>
    <w:rsid w:val="000C3173"/>
    <w:rsid w:val="000C330C"/>
    <w:rsid w:val="000C3C32"/>
    <w:rsid w:val="000C4E97"/>
    <w:rsid w:val="000C608A"/>
    <w:rsid w:val="000E0BAE"/>
    <w:rsid w:val="000E1842"/>
    <w:rsid w:val="000E268E"/>
    <w:rsid w:val="00100413"/>
    <w:rsid w:val="00103869"/>
    <w:rsid w:val="001039BB"/>
    <w:rsid w:val="001042CB"/>
    <w:rsid w:val="00104BA1"/>
    <w:rsid w:val="0012034B"/>
    <w:rsid w:val="00123C46"/>
    <w:rsid w:val="00123E22"/>
    <w:rsid w:val="0013005F"/>
    <w:rsid w:val="001345C8"/>
    <w:rsid w:val="00151AC7"/>
    <w:rsid w:val="00156F8C"/>
    <w:rsid w:val="001628DF"/>
    <w:rsid w:val="00163F4A"/>
    <w:rsid w:val="001676E7"/>
    <w:rsid w:val="00167A52"/>
    <w:rsid w:val="00171FC5"/>
    <w:rsid w:val="00172340"/>
    <w:rsid w:val="00172D04"/>
    <w:rsid w:val="00174206"/>
    <w:rsid w:val="0018291D"/>
    <w:rsid w:val="0019617D"/>
    <w:rsid w:val="00196FA6"/>
    <w:rsid w:val="00197909"/>
    <w:rsid w:val="001A54DF"/>
    <w:rsid w:val="001A7876"/>
    <w:rsid w:val="001B2BF9"/>
    <w:rsid w:val="001B49C4"/>
    <w:rsid w:val="001B761A"/>
    <w:rsid w:val="001C293A"/>
    <w:rsid w:val="001C2BA5"/>
    <w:rsid w:val="001C5AFE"/>
    <w:rsid w:val="001D091A"/>
    <w:rsid w:val="001D1F1F"/>
    <w:rsid w:val="001D5D93"/>
    <w:rsid w:val="001D7D8A"/>
    <w:rsid w:val="001F0EA0"/>
    <w:rsid w:val="002101BA"/>
    <w:rsid w:val="002132B0"/>
    <w:rsid w:val="00214D8C"/>
    <w:rsid w:val="00215C98"/>
    <w:rsid w:val="00222586"/>
    <w:rsid w:val="00222FF7"/>
    <w:rsid w:val="00226B81"/>
    <w:rsid w:val="00234908"/>
    <w:rsid w:val="00236840"/>
    <w:rsid w:val="002377AD"/>
    <w:rsid w:val="00241363"/>
    <w:rsid w:val="00241760"/>
    <w:rsid w:val="00250FF1"/>
    <w:rsid w:val="002530F5"/>
    <w:rsid w:val="00254F5E"/>
    <w:rsid w:val="00256AA2"/>
    <w:rsid w:val="0025794A"/>
    <w:rsid w:val="00261428"/>
    <w:rsid w:val="002630E3"/>
    <w:rsid w:val="00263EA3"/>
    <w:rsid w:val="00265E63"/>
    <w:rsid w:val="00272925"/>
    <w:rsid w:val="002822F6"/>
    <w:rsid w:val="0028551E"/>
    <w:rsid w:val="002902E7"/>
    <w:rsid w:val="00292F80"/>
    <w:rsid w:val="002979BB"/>
    <w:rsid w:val="002A1287"/>
    <w:rsid w:val="002A2CF5"/>
    <w:rsid w:val="002A3E0C"/>
    <w:rsid w:val="002B0561"/>
    <w:rsid w:val="002B1CB1"/>
    <w:rsid w:val="002B38FD"/>
    <w:rsid w:val="002B5572"/>
    <w:rsid w:val="002B6FB4"/>
    <w:rsid w:val="002B7AD7"/>
    <w:rsid w:val="002C11D9"/>
    <w:rsid w:val="002C2284"/>
    <w:rsid w:val="002C4F1D"/>
    <w:rsid w:val="002C5E60"/>
    <w:rsid w:val="002D4072"/>
    <w:rsid w:val="002F2F1E"/>
    <w:rsid w:val="00301093"/>
    <w:rsid w:val="003010B8"/>
    <w:rsid w:val="00303FBF"/>
    <w:rsid w:val="0030464F"/>
    <w:rsid w:val="003046FC"/>
    <w:rsid w:val="00310454"/>
    <w:rsid w:val="0031128E"/>
    <w:rsid w:val="00311797"/>
    <w:rsid w:val="00311CF2"/>
    <w:rsid w:val="00312DDA"/>
    <w:rsid w:val="00315149"/>
    <w:rsid w:val="00315B82"/>
    <w:rsid w:val="0032098B"/>
    <w:rsid w:val="003218E8"/>
    <w:rsid w:val="0032598E"/>
    <w:rsid w:val="00331469"/>
    <w:rsid w:val="00333F5C"/>
    <w:rsid w:val="00335DE8"/>
    <w:rsid w:val="00340E0F"/>
    <w:rsid w:val="00341985"/>
    <w:rsid w:val="00345EF1"/>
    <w:rsid w:val="0035071F"/>
    <w:rsid w:val="00352EBC"/>
    <w:rsid w:val="0035472B"/>
    <w:rsid w:val="00374F11"/>
    <w:rsid w:val="00377A4E"/>
    <w:rsid w:val="0038072B"/>
    <w:rsid w:val="00382439"/>
    <w:rsid w:val="00384402"/>
    <w:rsid w:val="00391271"/>
    <w:rsid w:val="003A3766"/>
    <w:rsid w:val="003A6056"/>
    <w:rsid w:val="003A7FBE"/>
    <w:rsid w:val="003B01A2"/>
    <w:rsid w:val="003B0FEF"/>
    <w:rsid w:val="003C7990"/>
    <w:rsid w:val="003D0B46"/>
    <w:rsid w:val="003D442C"/>
    <w:rsid w:val="003E0795"/>
    <w:rsid w:val="003E130A"/>
    <w:rsid w:val="003E53EF"/>
    <w:rsid w:val="003F13E4"/>
    <w:rsid w:val="003F32F8"/>
    <w:rsid w:val="003F3625"/>
    <w:rsid w:val="00401DDC"/>
    <w:rsid w:val="004031C1"/>
    <w:rsid w:val="004040E5"/>
    <w:rsid w:val="00407374"/>
    <w:rsid w:val="00407DC2"/>
    <w:rsid w:val="004152CD"/>
    <w:rsid w:val="004157CD"/>
    <w:rsid w:val="00422CAF"/>
    <w:rsid w:val="00424C17"/>
    <w:rsid w:val="004302F3"/>
    <w:rsid w:val="00430602"/>
    <w:rsid w:val="00446218"/>
    <w:rsid w:val="00447F21"/>
    <w:rsid w:val="00451CF6"/>
    <w:rsid w:val="004528B4"/>
    <w:rsid w:val="00460C5D"/>
    <w:rsid w:val="00462946"/>
    <w:rsid w:val="00463785"/>
    <w:rsid w:val="00464720"/>
    <w:rsid w:val="0046685C"/>
    <w:rsid w:val="00467BF2"/>
    <w:rsid w:val="004724C3"/>
    <w:rsid w:val="004824BC"/>
    <w:rsid w:val="00485B8B"/>
    <w:rsid w:val="00494A33"/>
    <w:rsid w:val="004971F8"/>
    <w:rsid w:val="004975D6"/>
    <w:rsid w:val="00497994"/>
    <w:rsid w:val="004A3039"/>
    <w:rsid w:val="004A4720"/>
    <w:rsid w:val="004A78A7"/>
    <w:rsid w:val="004B03DF"/>
    <w:rsid w:val="004B7106"/>
    <w:rsid w:val="004C0649"/>
    <w:rsid w:val="004C132F"/>
    <w:rsid w:val="004C1F28"/>
    <w:rsid w:val="004C4A60"/>
    <w:rsid w:val="004D0E5C"/>
    <w:rsid w:val="004D3C6F"/>
    <w:rsid w:val="004D69D5"/>
    <w:rsid w:val="004D792A"/>
    <w:rsid w:val="004E24A2"/>
    <w:rsid w:val="004E588C"/>
    <w:rsid w:val="004E6DA3"/>
    <w:rsid w:val="004F78CC"/>
    <w:rsid w:val="004F7AD1"/>
    <w:rsid w:val="0050242D"/>
    <w:rsid w:val="00503E58"/>
    <w:rsid w:val="0050446B"/>
    <w:rsid w:val="00507213"/>
    <w:rsid w:val="00510018"/>
    <w:rsid w:val="0051141F"/>
    <w:rsid w:val="005115E8"/>
    <w:rsid w:val="00513B0A"/>
    <w:rsid w:val="00517D40"/>
    <w:rsid w:val="00520306"/>
    <w:rsid w:val="0052337D"/>
    <w:rsid w:val="00527939"/>
    <w:rsid w:val="0053085D"/>
    <w:rsid w:val="00530D04"/>
    <w:rsid w:val="005340EE"/>
    <w:rsid w:val="00535C4B"/>
    <w:rsid w:val="00535EE6"/>
    <w:rsid w:val="005419C7"/>
    <w:rsid w:val="00542660"/>
    <w:rsid w:val="0054301B"/>
    <w:rsid w:val="00544205"/>
    <w:rsid w:val="00547AD1"/>
    <w:rsid w:val="00547F15"/>
    <w:rsid w:val="005503E8"/>
    <w:rsid w:val="0055196B"/>
    <w:rsid w:val="00552354"/>
    <w:rsid w:val="0055392D"/>
    <w:rsid w:val="00562D9C"/>
    <w:rsid w:val="00562F5D"/>
    <w:rsid w:val="005650ED"/>
    <w:rsid w:val="00587F8C"/>
    <w:rsid w:val="005900A4"/>
    <w:rsid w:val="00596682"/>
    <w:rsid w:val="005A52C2"/>
    <w:rsid w:val="005A6FCD"/>
    <w:rsid w:val="005B0430"/>
    <w:rsid w:val="005B05C4"/>
    <w:rsid w:val="005B7D2B"/>
    <w:rsid w:val="005C4899"/>
    <w:rsid w:val="005D18CC"/>
    <w:rsid w:val="005D25DA"/>
    <w:rsid w:val="005D2B8D"/>
    <w:rsid w:val="005D6A9A"/>
    <w:rsid w:val="005E197A"/>
    <w:rsid w:val="005E1BD7"/>
    <w:rsid w:val="005F1A33"/>
    <w:rsid w:val="005F7816"/>
    <w:rsid w:val="00603A23"/>
    <w:rsid w:val="0060500C"/>
    <w:rsid w:val="00605054"/>
    <w:rsid w:val="00611F64"/>
    <w:rsid w:val="00622568"/>
    <w:rsid w:val="00622931"/>
    <w:rsid w:val="006230EB"/>
    <w:rsid w:val="0063026E"/>
    <w:rsid w:val="0063399B"/>
    <w:rsid w:val="0063626D"/>
    <w:rsid w:val="00637B42"/>
    <w:rsid w:val="006429AF"/>
    <w:rsid w:val="0064540F"/>
    <w:rsid w:val="00646CAD"/>
    <w:rsid w:val="006476EC"/>
    <w:rsid w:val="0065234D"/>
    <w:rsid w:val="006531AC"/>
    <w:rsid w:val="006557D0"/>
    <w:rsid w:val="00656AC7"/>
    <w:rsid w:val="00656EEF"/>
    <w:rsid w:val="00660158"/>
    <w:rsid w:val="00660F43"/>
    <w:rsid w:val="00663805"/>
    <w:rsid w:val="00663D0E"/>
    <w:rsid w:val="0066482B"/>
    <w:rsid w:val="00665F9B"/>
    <w:rsid w:val="006774AD"/>
    <w:rsid w:val="0068486D"/>
    <w:rsid w:val="00687A28"/>
    <w:rsid w:val="00691F90"/>
    <w:rsid w:val="00693675"/>
    <w:rsid w:val="0069535E"/>
    <w:rsid w:val="006A4844"/>
    <w:rsid w:val="006A6F6D"/>
    <w:rsid w:val="006B1F98"/>
    <w:rsid w:val="006C01A7"/>
    <w:rsid w:val="006C1F86"/>
    <w:rsid w:val="006C7A80"/>
    <w:rsid w:val="006D03FA"/>
    <w:rsid w:val="006E005A"/>
    <w:rsid w:val="006E0688"/>
    <w:rsid w:val="006E0A15"/>
    <w:rsid w:val="006E0A1C"/>
    <w:rsid w:val="006E361D"/>
    <w:rsid w:val="006E55CC"/>
    <w:rsid w:val="006E664F"/>
    <w:rsid w:val="006F03C7"/>
    <w:rsid w:val="006F0B7D"/>
    <w:rsid w:val="006F25F6"/>
    <w:rsid w:val="006F5DA7"/>
    <w:rsid w:val="00700DA1"/>
    <w:rsid w:val="007017BC"/>
    <w:rsid w:val="00715A57"/>
    <w:rsid w:val="007162C0"/>
    <w:rsid w:val="00725ACC"/>
    <w:rsid w:val="00741C6F"/>
    <w:rsid w:val="007465F8"/>
    <w:rsid w:val="00755260"/>
    <w:rsid w:val="007654F4"/>
    <w:rsid w:val="00765BB8"/>
    <w:rsid w:val="00767B34"/>
    <w:rsid w:val="00771623"/>
    <w:rsid w:val="00775EBC"/>
    <w:rsid w:val="0078105E"/>
    <w:rsid w:val="00785759"/>
    <w:rsid w:val="007874C0"/>
    <w:rsid w:val="00794F2A"/>
    <w:rsid w:val="0079715B"/>
    <w:rsid w:val="007A0660"/>
    <w:rsid w:val="007A0D84"/>
    <w:rsid w:val="007A4E55"/>
    <w:rsid w:val="007A51F6"/>
    <w:rsid w:val="007B15FA"/>
    <w:rsid w:val="007B2204"/>
    <w:rsid w:val="007B4637"/>
    <w:rsid w:val="007B512E"/>
    <w:rsid w:val="007B5BFE"/>
    <w:rsid w:val="007C482E"/>
    <w:rsid w:val="007D05C1"/>
    <w:rsid w:val="007D09BC"/>
    <w:rsid w:val="007D2A25"/>
    <w:rsid w:val="007D7D1E"/>
    <w:rsid w:val="007D7D5E"/>
    <w:rsid w:val="007E3551"/>
    <w:rsid w:val="007F1C22"/>
    <w:rsid w:val="007F3580"/>
    <w:rsid w:val="007F6A0E"/>
    <w:rsid w:val="008009E5"/>
    <w:rsid w:val="00804AB2"/>
    <w:rsid w:val="00817692"/>
    <w:rsid w:val="00820815"/>
    <w:rsid w:val="00820E36"/>
    <w:rsid w:val="00821E5D"/>
    <w:rsid w:val="008267CB"/>
    <w:rsid w:val="00844829"/>
    <w:rsid w:val="00847C44"/>
    <w:rsid w:val="00854B99"/>
    <w:rsid w:val="008554CA"/>
    <w:rsid w:val="00860A46"/>
    <w:rsid w:val="00861679"/>
    <w:rsid w:val="0086265F"/>
    <w:rsid w:val="008639F4"/>
    <w:rsid w:val="008677C3"/>
    <w:rsid w:val="00871A90"/>
    <w:rsid w:val="0087282F"/>
    <w:rsid w:val="00875088"/>
    <w:rsid w:val="0087760B"/>
    <w:rsid w:val="00877F53"/>
    <w:rsid w:val="00884D40"/>
    <w:rsid w:val="0089207C"/>
    <w:rsid w:val="00893B54"/>
    <w:rsid w:val="00897249"/>
    <w:rsid w:val="008A1E51"/>
    <w:rsid w:val="008A7C49"/>
    <w:rsid w:val="008B0EC0"/>
    <w:rsid w:val="008B5EB6"/>
    <w:rsid w:val="008C45BB"/>
    <w:rsid w:val="008D0854"/>
    <w:rsid w:val="008D0A1A"/>
    <w:rsid w:val="008D57C4"/>
    <w:rsid w:val="008D7FC3"/>
    <w:rsid w:val="008E4CC9"/>
    <w:rsid w:val="008E6E83"/>
    <w:rsid w:val="008E7AAB"/>
    <w:rsid w:val="0090250B"/>
    <w:rsid w:val="00903385"/>
    <w:rsid w:val="009122FD"/>
    <w:rsid w:val="00913119"/>
    <w:rsid w:val="00913432"/>
    <w:rsid w:val="00914639"/>
    <w:rsid w:val="00935CB4"/>
    <w:rsid w:val="009420A1"/>
    <w:rsid w:val="0094377F"/>
    <w:rsid w:val="009460AC"/>
    <w:rsid w:val="00946D61"/>
    <w:rsid w:val="0095413B"/>
    <w:rsid w:val="0095794F"/>
    <w:rsid w:val="00966E3E"/>
    <w:rsid w:val="00972435"/>
    <w:rsid w:val="00974773"/>
    <w:rsid w:val="00985F4E"/>
    <w:rsid w:val="00992F4A"/>
    <w:rsid w:val="009A0DD7"/>
    <w:rsid w:val="009A30E7"/>
    <w:rsid w:val="009A7C1B"/>
    <w:rsid w:val="009A7E29"/>
    <w:rsid w:val="009B05F6"/>
    <w:rsid w:val="009B24A1"/>
    <w:rsid w:val="009B2BC0"/>
    <w:rsid w:val="009B36AE"/>
    <w:rsid w:val="009B49C4"/>
    <w:rsid w:val="009B5D7E"/>
    <w:rsid w:val="009B5EDB"/>
    <w:rsid w:val="009B76EC"/>
    <w:rsid w:val="009B7956"/>
    <w:rsid w:val="009C4CB8"/>
    <w:rsid w:val="009D0929"/>
    <w:rsid w:val="009D0F93"/>
    <w:rsid w:val="009D131F"/>
    <w:rsid w:val="009D34CC"/>
    <w:rsid w:val="009D3C9B"/>
    <w:rsid w:val="009E04B9"/>
    <w:rsid w:val="009E0DA7"/>
    <w:rsid w:val="009F2AAB"/>
    <w:rsid w:val="009F4B04"/>
    <w:rsid w:val="00A0634E"/>
    <w:rsid w:val="00A10E00"/>
    <w:rsid w:val="00A1693E"/>
    <w:rsid w:val="00A17611"/>
    <w:rsid w:val="00A2161D"/>
    <w:rsid w:val="00A219FB"/>
    <w:rsid w:val="00A223B7"/>
    <w:rsid w:val="00A26509"/>
    <w:rsid w:val="00A30C8D"/>
    <w:rsid w:val="00A33620"/>
    <w:rsid w:val="00A3403E"/>
    <w:rsid w:val="00A40132"/>
    <w:rsid w:val="00A40887"/>
    <w:rsid w:val="00A47148"/>
    <w:rsid w:val="00A54820"/>
    <w:rsid w:val="00A551E0"/>
    <w:rsid w:val="00A6124A"/>
    <w:rsid w:val="00A614C6"/>
    <w:rsid w:val="00A636E5"/>
    <w:rsid w:val="00A772C4"/>
    <w:rsid w:val="00A77EB2"/>
    <w:rsid w:val="00A81D2C"/>
    <w:rsid w:val="00A8282D"/>
    <w:rsid w:val="00A86813"/>
    <w:rsid w:val="00A87030"/>
    <w:rsid w:val="00A92FCB"/>
    <w:rsid w:val="00A9399D"/>
    <w:rsid w:val="00A9632C"/>
    <w:rsid w:val="00A97952"/>
    <w:rsid w:val="00A97D6C"/>
    <w:rsid w:val="00AA0963"/>
    <w:rsid w:val="00AA2D3B"/>
    <w:rsid w:val="00AA6B1A"/>
    <w:rsid w:val="00AC0186"/>
    <w:rsid w:val="00AC225D"/>
    <w:rsid w:val="00AC35AE"/>
    <w:rsid w:val="00AC6B01"/>
    <w:rsid w:val="00AD5300"/>
    <w:rsid w:val="00AD5DCE"/>
    <w:rsid w:val="00AD7C74"/>
    <w:rsid w:val="00AE285F"/>
    <w:rsid w:val="00AE60F9"/>
    <w:rsid w:val="00AE66C6"/>
    <w:rsid w:val="00AF088A"/>
    <w:rsid w:val="00AF1F9A"/>
    <w:rsid w:val="00AF28D0"/>
    <w:rsid w:val="00AF4131"/>
    <w:rsid w:val="00AF54F7"/>
    <w:rsid w:val="00AF56F4"/>
    <w:rsid w:val="00AF615E"/>
    <w:rsid w:val="00B01A8C"/>
    <w:rsid w:val="00B01BA1"/>
    <w:rsid w:val="00B02D19"/>
    <w:rsid w:val="00B0459D"/>
    <w:rsid w:val="00B06128"/>
    <w:rsid w:val="00B20B5B"/>
    <w:rsid w:val="00B21CE1"/>
    <w:rsid w:val="00B32FE0"/>
    <w:rsid w:val="00B415F2"/>
    <w:rsid w:val="00B42FF2"/>
    <w:rsid w:val="00B47485"/>
    <w:rsid w:val="00B5292D"/>
    <w:rsid w:val="00B56CB5"/>
    <w:rsid w:val="00B627DF"/>
    <w:rsid w:val="00B62D8D"/>
    <w:rsid w:val="00B630BA"/>
    <w:rsid w:val="00B65C45"/>
    <w:rsid w:val="00B7472B"/>
    <w:rsid w:val="00B811DB"/>
    <w:rsid w:val="00B87153"/>
    <w:rsid w:val="00B918F8"/>
    <w:rsid w:val="00B91A6A"/>
    <w:rsid w:val="00B93530"/>
    <w:rsid w:val="00B94CE4"/>
    <w:rsid w:val="00B95BED"/>
    <w:rsid w:val="00BA09A4"/>
    <w:rsid w:val="00BA419C"/>
    <w:rsid w:val="00BA7DC3"/>
    <w:rsid w:val="00BC0244"/>
    <w:rsid w:val="00BD44F1"/>
    <w:rsid w:val="00BE1023"/>
    <w:rsid w:val="00BE2686"/>
    <w:rsid w:val="00BE391A"/>
    <w:rsid w:val="00BE43EB"/>
    <w:rsid w:val="00BE7199"/>
    <w:rsid w:val="00BF0A9E"/>
    <w:rsid w:val="00BF32B6"/>
    <w:rsid w:val="00BF3860"/>
    <w:rsid w:val="00BF396B"/>
    <w:rsid w:val="00BF510B"/>
    <w:rsid w:val="00C02EB9"/>
    <w:rsid w:val="00C03767"/>
    <w:rsid w:val="00C13AD2"/>
    <w:rsid w:val="00C1581A"/>
    <w:rsid w:val="00C1591F"/>
    <w:rsid w:val="00C205F9"/>
    <w:rsid w:val="00C214F1"/>
    <w:rsid w:val="00C30636"/>
    <w:rsid w:val="00C32DF2"/>
    <w:rsid w:val="00C335BF"/>
    <w:rsid w:val="00C365F4"/>
    <w:rsid w:val="00C37034"/>
    <w:rsid w:val="00C43454"/>
    <w:rsid w:val="00C47BBB"/>
    <w:rsid w:val="00C47E49"/>
    <w:rsid w:val="00C61651"/>
    <w:rsid w:val="00C649A2"/>
    <w:rsid w:val="00C66130"/>
    <w:rsid w:val="00C70417"/>
    <w:rsid w:val="00C76A87"/>
    <w:rsid w:val="00C80677"/>
    <w:rsid w:val="00C81F26"/>
    <w:rsid w:val="00C82583"/>
    <w:rsid w:val="00C82F91"/>
    <w:rsid w:val="00C846B9"/>
    <w:rsid w:val="00C862A9"/>
    <w:rsid w:val="00C91FBC"/>
    <w:rsid w:val="00C93CE6"/>
    <w:rsid w:val="00C94A5F"/>
    <w:rsid w:val="00CA3299"/>
    <w:rsid w:val="00CA41D8"/>
    <w:rsid w:val="00CB26D9"/>
    <w:rsid w:val="00CB3672"/>
    <w:rsid w:val="00CB574B"/>
    <w:rsid w:val="00CB6452"/>
    <w:rsid w:val="00CB6946"/>
    <w:rsid w:val="00CB6D4A"/>
    <w:rsid w:val="00CC7AD2"/>
    <w:rsid w:val="00CD28DE"/>
    <w:rsid w:val="00CD53A1"/>
    <w:rsid w:val="00CE2392"/>
    <w:rsid w:val="00CF6FF5"/>
    <w:rsid w:val="00D02AC6"/>
    <w:rsid w:val="00D02F8A"/>
    <w:rsid w:val="00D03652"/>
    <w:rsid w:val="00D0454E"/>
    <w:rsid w:val="00D059E4"/>
    <w:rsid w:val="00D10155"/>
    <w:rsid w:val="00D17ACF"/>
    <w:rsid w:val="00D22785"/>
    <w:rsid w:val="00D272AB"/>
    <w:rsid w:val="00D30B0F"/>
    <w:rsid w:val="00D33F1F"/>
    <w:rsid w:val="00D342BA"/>
    <w:rsid w:val="00D35931"/>
    <w:rsid w:val="00D4107E"/>
    <w:rsid w:val="00D417CA"/>
    <w:rsid w:val="00D4670B"/>
    <w:rsid w:val="00D46B95"/>
    <w:rsid w:val="00D47F9D"/>
    <w:rsid w:val="00D50C1E"/>
    <w:rsid w:val="00D52C05"/>
    <w:rsid w:val="00D5514C"/>
    <w:rsid w:val="00D61629"/>
    <w:rsid w:val="00D61768"/>
    <w:rsid w:val="00D6462E"/>
    <w:rsid w:val="00D667E6"/>
    <w:rsid w:val="00D7083B"/>
    <w:rsid w:val="00D71981"/>
    <w:rsid w:val="00D75304"/>
    <w:rsid w:val="00D76039"/>
    <w:rsid w:val="00D77F15"/>
    <w:rsid w:val="00D874BF"/>
    <w:rsid w:val="00D914A7"/>
    <w:rsid w:val="00D914C6"/>
    <w:rsid w:val="00D93956"/>
    <w:rsid w:val="00D9726C"/>
    <w:rsid w:val="00DA1624"/>
    <w:rsid w:val="00DA222B"/>
    <w:rsid w:val="00DA2A13"/>
    <w:rsid w:val="00DB2AF4"/>
    <w:rsid w:val="00DD603A"/>
    <w:rsid w:val="00DE0C25"/>
    <w:rsid w:val="00DE0FA0"/>
    <w:rsid w:val="00DE6E51"/>
    <w:rsid w:val="00DF0A21"/>
    <w:rsid w:val="00DF0EFC"/>
    <w:rsid w:val="00E06529"/>
    <w:rsid w:val="00E13A6C"/>
    <w:rsid w:val="00E17658"/>
    <w:rsid w:val="00E17FA6"/>
    <w:rsid w:val="00E259C0"/>
    <w:rsid w:val="00E2787B"/>
    <w:rsid w:val="00E33D10"/>
    <w:rsid w:val="00E35A62"/>
    <w:rsid w:val="00E44C61"/>
    <w:rsid w:val="00E46425"/>
    <w:rsid w:val="00E478EE"/>
    <w:rsid w:val="00E5070A"/>
    <w:rsid w:val="00E547B7"/>
    <w:rsid w:val="00E641C8"/>
    <w:rsid w:val="00E76065"/>
    <w:rsid w:val="00E76AAC"/>
    <w:rsid w:val="00E8068D"/>
    <w:rsid w:val="00E8117B"/>
    <w:rsid w:val="00E838CC"/>
    <w:rsid w:val="00E85F14"/>
    <w:rsid w:val="00E87461"/>
    <w:rsid w:val="00E875E8"/>
    <w:rsid w:val="00E917C0"/>
    <w:rsid w:val="00E920CD"/>
    <w:rsid w:val="00E9481C"/>
    <w:rsid w:val="00E97357"/>
    <w:rsid w:val="00EA047A"/>
    <w:rsid w:val="00EA0A2F"/>
    <w:rsid w:val="00EA2C3F"/>
    <w:rsid w:val="00EA5D8E"/>
    <w:rsid w:val="00EA5EEA"/>
    <w:rsid w:val="00EA7DD8"/>
    <w:rsid w:val="00EB0D37"/>
    <w:rsid w:val="00EB45CD"/>
    <w:rsid w:val="00EB48B6"/>
    <w:rsid w:val="00EB4F19"/>
    <w:rsid w:val="00EC5D22"/>
    <w:rsid w:val="00ED5CAB"/>
    <w:rsid w:val="00ED7EAF"/>
    <w:rsid w:val="00EE47F6"/>
    <w:rsid w:val="00EE4FAE"/>
    <w:rsid w:val="00EE61F8"/>
    <w:rsid w:val="00EF2F8E"/>
    <w:rsid w:val="00EF440B"/>
    <w:rsid w:val="00EF6D0F"/>
    <w:rsid w:val="00EF7010"/>
    <w:rsid w:val="00EF7A9A"/>
    <w:rsid w:val="00F007F8"/>
    <w:rsid w:val="00F00D4C"/>
    <w:rsid w:val="00F02665"/>
    <w:rsid w:val="00F05294"/>
    <w:rsid w:val="00F201F5"/>
    <w:rsid w:val="00F2688F"/>
    <w:rsid w:val="00F2692E"/>
    <w:rsid w:val="00F3636A"/>
    <w:rsid w:val="00F37492"/>
    <w:rsid w:val="00F4441B"/>
    <w:rsid w:val="00F47DF4"/>
    <w:rsid w:val="00F502EB"/>
    <w:rsid w:val="00F5592C"/>
    <w:rsid w:val="00F6367D"/>
    <w:rsid w:val="00F642AA"/>
    <w:rsid w:val="00F703B9"/>
    <w:rsid w:val="00F7478A"/>
    <w:rsid w:val="00F75D6B"/>
    <w:rsid w:val="00F76FB4"/>
    <w:rsid w:val="00F8018A"/>
    <w:rsid w:val="00F8629C"/>
    <w:rsid w:val="00F9010A"/>
    <w:rsid w:val="00F91014"/>
    <w:rsid w:val="00F92C1D"/>
    <w:rsid w:val="00F96D9D"/>
    <w:rsid w:val="00FA049D"/>
    <w:rsid w:val="00FA32F7"/>
    <w:rsid w:val="00FA59A3"/>
    <w:rsid w:val="00FB39E2"/>
    <w:rsid w:val="00FC0DCB"/>
    <w:rsid w:val="00FC5BD7"/>
    <w:rsid w:val="00FD0D9C"/>
    <w:rsid w:val="00FD6F02"/>
    <w:rsid w:val="00FD74A1"/>
    <w:rsid w:val="00FE19F0"/>
    <w:rsid w:val="00FE561C"/>
    <w:rsid w:val="00FF2D7E"/>
    <w:rsid w:val="00FF5DE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E3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E0DA7"/>
    <w:rPr>
      <w:strike w:val="0"/>
      <w:dstrike w:val="0"/>
      <w:color w:val="000000"/>
      <w:u w:val="none"/>
      <w:effect w:val="none"/>
    </w:rPr>
  </w:style>
  <w:style w:type="paragraph" w:styleId="a4">
    <w:name w:val="Normal (Web)"/>
    <w:basedOn w:val="a"/>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a5">
    <w:name w:val="Table Grid"/>
    <w:basedOn w:val="a1"/>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95BED"/>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B95BED"/>
    <w:rPr>
      <w:rFonts w:ascii="Tahoma" w:hAnsi="Tahoma" w:cs="Tahoma"/>
      <w:sz w:val="16"/>
      <w:szCs w:val="16"/>
    </w:rPr>
  </w:style>
  <w:style w:type="character" w:styleId="a8">
    <w:name w:val="annotation reference"/>
    <w:basedOn w:val="a0"/>
    <w:uiPriority w:val="99"/>
    <w:semiHidden/>
    <w:unhideWhenUsed/>
    <w:rsid w:val="00B95BED"/>
    <w:rPr>
      <w:sz w:val="16"/>
      <w:szCs w:val="16"/>
    </w:rPr>
  </w:style>
  <w:style w:type="paragraph" w:styleId="a9">
    <w:name w:val="annotation text"/>
    <w:basedOn w:val="a"/>
    <w:link w:val="aa"/>
    <w:uiPriority w:val="99"/>
    <w:semiHidden/>
    <w:unhideWhenUsed/>
    <w:rsid w:val="00B95BED"/>
    <w:pPr>
      <w:spacing w:line="240" w:lineRule="auto"/>
    </w:pPr>
    <w:rPr>
      <w:sz w:val="20"/>
      <w:szCs w:val="20"/>
    </w:rPr>
  </w:style>
  <w:style w:type="character" w:customStyle="1" w:styleId="aa">
    <w:name w:val="Текст на коментар Знак"/>
    <w:basedOn w:val="a0"/>
    <w:link w:val="a9"/>
    <w:uiPriority w:val="99"/>
    <w:semiHidden/>
    <w:rsid w:val="00B95BED"/>
    <w:rPr>
      <w:sz w:val="20"/>
      <w:szCs w:val="20"/>
    </w:rPr>
  </w:style>
  <w:style w:type="paragraph" w:styleId="ab">
    <w:name w:val="annotation subject"/>
    <w:basedOn w:val="a9"/>
    <w:next w:val="a9"/>
    <w:link w:val="ac"/>
    <w:uiPriority w:val="99"/>
    <w:semiHidden/>
    <w:unhideWhenUsed/>
    <w:rsid w:val="00B95BED"/>
    <w:rPr>
      <w:b/>
      <w:bCs/>
    </w:rPr>
  </w:style>
  <w:style w:type="character" w:customStyle="1" w:styleId="ac">
    <w:name w:val="Предмет на коментар Знак"/>
    <w:basedOn w:val="aa"/>
    <w:link w:val="ab"/>
    <w:uiPriority w:val="99"/>
    <w:semiHidden/>
    <w:rsid w:val="00B95BED"/>
    <w:rPr>
      <w:b/>
      <w:bCs/>
      <w:sz w:val="20"/>
      <w:szCs w:val="20"/>
    </w:rPr>
  </w:style>
  <w:style w:type="paragraph" w:styleId="ad">
    <w:name w:val="List Paragraph"/>
    <w:basedOn w:val="a"/>
    <w:uiPriority w:val="34"/>
    <w:qFormat/>
    <w:rsid w:val="00B95BED"/>
    <w:pPr>
      <w:ind w:left="720"/>
      <w:contextualSpacing/>
    </w:p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rsid w:val="00315149"/>
    <w:pPr>
      <w:tabs>
        <w:tab w:val="left" w:pos="709"/>
      </w:tabs>
      <w:spacing w:after="0" w:line="240" w:lineRule="auto"/>
    </w:pPr>
    <w:rPr>
      <w:rFonts w:ascii="Tahoma" w:eastAsia="Times New Roman" w:hAnsi="Tahoma" w:cs="Times New Roman"/>
      <w:sz w:val="24"/>
      <w:szCs w:val="24"/>
      <w:lang w:val="pl-PL" w:eastAsia="pl-PL"/>
    </w:rPr>
  </w:style>
  <w:style w:type="paragraph" w:styleId="ae">
    <w:name w:val="footnote text"/>
    <w:basedOn w:val="a"/>
    <w:link w:val="af"/>
    <w:uiPriority w:val="99"/>
    <w:semiHidden/>
    <w:unhideWhenUsed/>
    <w:rsid w:val="0068486D"/>
    <w:pPr>
      <w:spacing w:after="0" w:line="240" w:lineRule="auto"/>
    </w:pPr>
    <w:rPr>
      <w:sz w:val="20"/>
      <w:szCs w:val="20"/>
    </w:rPr>
  </w:style>
  <w:style w:type="character" w:customStyle="1" w:styleId="af">
    <w:name w:val="Текст под линия Знак"/>
    <w:basedOn w:val="a0"/>
    <w:link w:val="ae"/>
    <w:uiPriority w:val="99"/>
    <w:semiHidden/>
    <w:rsid w:val="0068486D"/>
    <w:rPr>
      <w:sz w:val="20"/>
      <w:szCs w:val="20"/>
    </w:rPr>
  </w:style>
  <w:style w:type="character" w:styleId="af0">
    <w:name w:val="footnote reference"/>
    <w:basedOn w:val="a0"/>
    <w:uiPriority w:val="99"/>
    <w:semiHidden/>
    <w:unhideWhenUsed/>
    <w:rsid w:val="0068486D"/>
    <w:rPr>
      <w:vertAlign w:val="superscript"/>
    </w:rPr>
  </w:style>
  <w:style w:type="paragraph" w:styleId="af1">
    <w:name w:val="Revision"/>
    <w:hidden/>
    <w:uiPriority w:val="99"/>
    <w:semiHidden/>
    <w:rsid w:val="00D77F15"/>
    <w:pPr>
      <w:spacing w:after="0" w:line="240" w:lineRule="auto"/>
    </w:pPr>
  </w:style>
  <w:style w:type="paragraph" w:styleId="af2">
    <w:name w:val="header"/>
    <w:basedOn w:val="a"/>
    <w:link w:val="af3"/>
    <w:uiPriority w:val="99"/>
    <w:unhideWhenUsed/>
    <w:rsid w:val="002132B0"/>
    <w:pPr>
      <w:tabs>
        <w:tab w:val="center" w:pos="4536"/>
        <w:tab w:val="right" w:pos="9072"/>
      </w:tabs>
      <w:spacing w:after="0" w:line="240" w:lineRule="auto"/>
    </w:pPr>
  </w:style>
  <w:style w:type="character" w:customStyle="1" w:styleId="af3">
    <w:name w:val="Горен колонтитул Знак"/>
    <w:basedOn w:val="a0"/>
    <w:link w:val="af2"/>
    <w:uiPriority w:val="99"/>
    <w:rsid w:val="002132B0"/>
  </w:style>
  <w:style w:type="paragraph" w:styleId="af4">
    <w:name w:val="footer"/>
    <w:basedOn w:val="a"/>
    <w:link w:val="af5"/>
    <w:uiPriority w:val="99"/>
    <w:unhideWhenUsed/>
    <w:rsid w:val="002132B0"/>
    <w:pPr>
      <w:tabs>
        <w:tab w:val="center" w:pos="4536"/>
        <w:tab w:val="right" w:pos="9072"/>
      </w:tabs>
      <w:spacing w:after="0" w:line="240" w:lineRule="auto"/>
    </w:pPr>
  </w:style>
  <w:style w:type="character" w:customStyle="1" w:styleId="af5">
    <w:name w:val="Долен колонтитул Знак"/>
    <w:basedOn w:val="a0"/>
    <w:link w:val="af4"/>
    <w:uiPriority w:val="99"/>
    <w:rsid w:val="002132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E0DA7"/>
    <w:rPr>
      <w:strike w:val="0"/>
      <w:dstrike w:val="0"/>
      <w:color w:val="000000"/>
      <w:u w:val="none"/>
      <w:effect w:val="none"/>
    </w:rPr>
  </w:style>
  <w:style w:type="paragraph" w:styleId="a4">
    <w:name w:val="Normal (Web)"/>
    <w:basedOn w:val="a"/>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a5">
    <w:name w:val="Table Grid"/>
    <w:basedOn w:val="a1"/>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95BED"/>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B95BED"/>
    <w:rPr>
      <w:rFonts w:ascii="Tahoma" w:hAnsi="Tahoma" w:cs="Tahoma"/>
      <w:sz w:val="16"/>
      <w:szCs w:val="16"/>
    </w:rPr>
  </w:style>
  <w:style w:type="character" w:styleId="a8">
    <w:name w:val="annotation reference"/>
    <w:basedOn w:val="a0"/>
    <w:uiPriority w:val="99"/>
    <w:semiHidden/>
    <w:unhideWhenUsed/>
    <w:rsid w:val="00B95BED"/>
    <w:rPr>
      <w:sz w:val="16"/>
      <w:szCs w:val="16"/>
    </w:rPr>
  </w:style>
  <w:style w:type="paragraph" w:styleId="a9">
    <w:name w:val="annotation text"/>
    <w:basedOn w:val="a"/>
    <w:link w:val="aa"/>
    <w:uiPriority w:val="99"/>
    <w:semiHidden/>
    <w:unhideWhenUsed/>
    <w:rsid w:val="00B95BED"/>
    <w:pPr>
      <w:spacing w:line="240" w:lineRule="auto"/>
    </w:pPr>
    <w:rPr>
      <w:sz w:val="20"/>
      <w:szCs w:val="20"/>
    </w:rPr>
  </w:style>
  <w:style w:type="character" w:customStyle="1" w:styleId="aa">
    <w:name w:val="Текст на коментар Знак"/>
    <w:basedOn w:val="a0"/>
    <w:link w:val="a9"/>
    <w:uiPriority w:val="99"/>
    <w:semiHidden/>
    <w:rsid w:val="00B95BED"/>
    <w:rPr>
      <w:sz w:val="20"/>
      <w:szCs w:val="20"/>
    </w:rPr>
  </w:style>
  <w:style w:type="paragraph" w:styleId="ab">
    <w:name w:val="annotation subject"/>
    <w:basedOn w:val="a9"/>
    <w:next w:val="a9"/>
    <w:link w:val="ac"/>
    <w:uiPriority w:val="99"/>
    <w:semiHidden/>
    <w:unhideWhenUsed/>
    <w:rsid w:val="00B95BED"/>
    <w:rPr>
      <w:b/>
      <w:bCs/>
    </w:rPr>
  </w:style>
  <w:style w:type="character" w:customStyle="1" w:styleId="ac">
    <w:name w:val="Предмет на коментар Знак"/>
    <w:basedOn w:val="aa"/>
    <w:link w:val="ab"/>
    <w:uiPriority w:val="99"/>
    <w:semiHidden/>
    <w:rsid w:val="00B95BED"/>
    <w:rPr>
      <w:b/>
      <w:bCs/>
      <w:sz w:val="20"/>
      <w:szCs w:val="20"/>
    </w:rPr>
  </w:style>
  <w:style w:type="paragraph" w:styleId="ad">
    <w:name w:val="List Paragraph"/>
    <w:basedOn w:val="a"/>
    <w:uiPriority w:val="34"/>
    <w:qFormat/>
    <w:rsid w:val="00B95BED"/>
    <w:pPr>
      <w:ind w:left="720"/>
      <w:contextualSpacing/>
    </w:p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rsid w:val="00315149"/>
    <w:pPr>
      <w:tabs>
        <w:tab w:val="left" w:pos="709"/>
      </w:tabs>
      <w:spacing w:after="0" w:line="240" w:lineRule="auto"/>
    </w:pPr>
    <w:rPr>
      <w:rFonts w:ascii="Tahoma" w:eastAsia="Times New Roman" w:hAnsi="Tahoma" w:cs="Times New Roman"/>
      <w:sz w:val="24"/>
      <w:szCs w:val="24"/>
      <w:lang w:val="pl-PL" w:eastAsia="pl-PL"/>
    </w:rPr>
  </w:style>
  <w:style w:type="paragraph" w:styleId="ae">
    <w:name w:val="footnote text"/>
    <w:basedOn w:val="a"/>
    <w:link w:val="af"/>
    <w:uiPriority w:val="99"/>
    <w:semiHidden/>
    <w:unhideWhenUsed/>
    <w:rsid w:val="0068486D"/>
    <w:pPr>
      <w:spacing w:after="0" w:line="240" w:lineRule="auto"/>
    </w:pPr>
    <w:rPr>
      <w:sz w:val="20"/>
      <w:szCs w:val="20"/>
    </w:rPr>
  </w:style>
  <w:style w:type="character" w:customStyle="1" w:styleId="af">
    <w:name w:val="Текст под линия Знак"/>
    <w:basedOn w:val="a0"/>
    <w:link w:val="ae"/>
    <w:uiPriority w:val="99"/>
    <w:semiHidden/>
    <w:rsid w:val="0068486D"/>
    <w:rPr>
      <w:sz w:val="20"/>
      <w:szCs w:val="20"/>
    </w:rPr>
  </w:style>
  <w:style w:type="character" w:styleId="af0">
    <w:name w:val="footnote reference"/>
    <w:basedOn w:val="a0"/>
    <w:uiPriority w:val="99"/>
    <w:semiHidden/>
    <w:unhideWhenUsed/>
    <w:rsid w:val="0068486D"/>
    <w:rPr>
      <w:vertAlign w:val="superscript"/>
    </w:rPr>
  </w:style>
  <w:style w:type="paragraph" w:styleId="af1">
    <w:name w:val="Revision"/>
    <w:hidden/>
    <w:uiPriority w:val="99"/>
    <w:semiHidden/>
    <w:rsid w:val="00D77F15"/>
    <w:pPr>
      <w:spacing w:after="0" w:line="240" w:lineRule="auto"/>
    </w:pPr>
  </w:style>
  <w:style w:type="paragraph" w:styleId="af2">
    <w:name w:val="header"/>
    <w:basedOn w:val="a"/>
    <w:link w:val="af3"/>
    <w:uiPriority w:val="99"/>
    <w:unhideWhenUsed/>
    <w:rsid w:val="002132B0"/>
    <w:pPr>
      <w:tabs>
        <w:tab w:val="center" w:pos="4536"/>
        <w:tab w:val="right" w:pos="9072"/>
      </w:tabs>
      <w:spacing w:after="0" w:line="240" w:lineRule="auto"/>
    </w:pPr>
  </w:style>
  <w:style w:type="character" w:customStyle="1" w:styleId="af3">
    <w:name w:val="Горен колонтитул Знак"/>
    <w:basedOn w:val="a0"/>
    <w:link w:val="af2"/>
    <w:uiPriority w:val="99"/>
    <w:rsid w:val="002132B0"/>
  </w:style>
  <w:style w:type="paragraph" w:styleId="af4">
    <w:name w:val="footer"/>
    <w:basedOn w:val="a"/>
    <w:link w:val="af5"/>
    <w:uiPriority w:val="99"/>
    <w:unhideWhenUsed/>
    <w:rsid w:val="002132B0"/>
    <w:pPr>
      <w:tabs>
        <w:tab w:val="center" w:pos="4536"/>
        <w:tab w:val="right" w:pos="9072"/>
      </w:tabs>
      <w:spacing w:after="0" w:line="240" w:lineRule="auto"/>
    </w:pPr>
  </w:style>
  <w:style w:type="character" w:customStyle="1" w:styleId="af5">
    <w:name w:val="Долен колонтитул Знак"/>
    <w:basedOn w:val="a0"/>
    <w:link w:val="af4"/>
    <w:uiPriority w:val="99"/>
    <w:rsid w:val="00213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516130">
      <w:bodyDiv w:val="1"/>
      <w:marLeft w:val="0"/>
      <w:marRight w:val="0"/>
      <w:marTop w:val="0"/>
      <w:marBottom w:val="0"/>
      <w:divBdr>
        <w:top w:val="none" w:sz="0" w:space="0" w:color="auto"/>
        <w:left w:val="none" w:sz="0" w:space="0" w:color="auto"/>
        <w:bottom w:val="none" w:sz="0" w:space="0" w:color="auto"/>
        <w:right w:val="none" w:sz="0" w:space="0" w:color="auto"/>
      </w:divBdr>
    </w:div>
    <w:div w:id="315106462">
      <w:bodyDiv w:val="1"/>
      <w:marLeft w:val="0"/>
      <w:marRight w:val="0"/>
      <w:marTop w:val="0"/>
      <w:marBottom w:val="0"/>
      <w:divBdr>
        <w:top w:val="none" w:sz="0" w:space="0" w:color="auto"/>
        <w:left w:val="none" w:sz="0" w:space="0" w:color="auto"/>
        <w:bottom w:val="none" w:sz="0" w:space="0" w:color="auto"/>
        <w:right w:val="none" w:sz="0" w:space="0" w:color="auto"/>
      </w:divBdr>
    </w:div>
    <w:div w:id="1311448683">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950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14944-6770-4814-A860-FE54260D3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2486</Words>
  <Characters>14175</Characters>
  <Application>Microsoft Office Word</Application>
  <DocSecurity>0</DocSecurity>
  <Lines>118</Lines>
  <Paragraphs>33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CM</Company>
  <LinksUpToDate>false</LinksUpToDate>
  <CharactersWithSpaces>16628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Кирил Езекиев</dc:creator>
  <cp:lastModifiedBy>Windows User</cp:lastModifiedBy>
  <cp:revision>9</cp:revision>
  <cp:lastPrinted>2016-07-12T07:56:00Z</cp:lastPrinted>
  <dcterms:created xsi:type="dcterms:W3CDTF">2020-07-03T13:45:00Z</dcterms:created>
  <dcterms:modified xsi:type="dcterms:W3CDTF">2020-07-13T09:14:00Z</dcterms:modified>
</cp:coreProperties>
</file>